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EFA" w:rsidRPr="00864EFA" w:rsidRDefault="00864EFA" w:rsidP="00B14972">
      <w:pPr>
        <w:spacing w:before="100" w:beforeAutospacing="1" w:after="100" w:afterAutospacing="1" w:line="240" w:lineRule="auto"/>
        <w:jc w:val="center"/>
        <w:rPr>
          <w:rFonts w:ascii="Arial" w:eastAsia="Times New Roman" w:hAnsi="Arial" w:cs="Arial"/>
          <w:sz w:val="24"/>
          <w:szCs w:val="24"/>
          <w:lang w:eastAsia="ru-RU"/>
        </w:rPr>
      </w:pPr>
      <w:r w:rsidRPr="00864EFA">
        <w:rPr>
          <w:rFonts w:ascii="Arial" w:eastAsia="Times New Roman" w:hAnsi="Arial" w:cs="Arial"/>
          <w:b/>
          <w:bCs/>
          <w:sz w:val="24"/>
          <w:szCs w:val="24"/>
          <w:lang w:eastAsia="ru-RU"/>
        </w:rPr>
        <w:t>Введение</w:t>
      </w:r>
      <w:bookmarkStart w:id="0" w:name="1"/>
      <w:bookmarkEnd w:id="0"/>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По учебному плану студенты должны выполнить и защитить </w:t>
      </w:r>
      <w:r w:rsidR="00877AFB">
        <w:rPr>
          <w:rFonts w:ascii="Arial" w:eastAsia="Times New Roman" w:hAnsi="Arial" w:cs="Arial"/>
          <w:sz w:val="24"/>
          <w:szCs w:val="24"/>
          <w:lang w:eastAsia="ru-RU"/>
        </w:rPr>
        <w:t>контрольную работу</w:t>
      </w:r>
      <w:r>
        <w:rPr>
          <w:rFonts w:ascii="Arial" w:eastAsia="Times New Roman" w:hAnsi="Arial" w:cs="Arial"/>
          <w:sz w:val="24"/>
          <w:szCs w:val="24"/>
          <w:lang w:eastAsia="ru-RU"/>
        </w:rPr>
        <w:t>.</w:t>
      </w:r>
      <w:r w:rsidRPr="00864EFA">
        <w:rPr>
          <w:rFonts w:ascii="Arial" w:eastAsia="Times New Roman" w:hAnsi="Arial" w:cs="Arial"/>
          <w:sz w:val="24"/>
          <w:szCs w:val="24"/>
          <w:lang w:eastAsia="ru-RU"/>
        </w:rPr>
        <w:t xml:space="preserve"> Знания, полученные студентами при </w:t>
      </w:r>
      <w:r w:rsidR="00B574DB">
        <w:rPr>
          <w:rFonts w:ascii="Arial" w:eastAsia="Times New Roman" w:hAnsi="Arial" w:cs="Arial"/>
          <w:sz w:val="24"/>
          <w:szCs w:val="24"/>
          <w:lang w:eastAsia="ru-RU"/>
        </w:rPr>
        <w:t>выполнении контрольной работы</w:t>
      </w:r>
      <w:r w:rsidRPr="00864EFA">
        <w:rPr>
          <w:rFonts w:ascii="Arial" w:eastAsia="Times New Roman" w:hAnsi="Arial" w:cs="Arial"/>
          <w:sz w:val="24"/>
          <w:szCs w:val="24"/>
          <w:lang w:eastAsia="ru-RU"/>
        </w:rPr>
        <w:t>, обеспечивают подгот</w:t>
      </w:r>
      <w:r w:rsidR="00B574DB">
        <w:rPr>
          <w:rFonts w:ascii="Arial" w:eastAsia="Times New Roman" w:hAnsi="Arial" w:cs="Arial"/>
          <w:sz w:val="24"/>
          <w:szCs w:val="24"/>
          <w:lang w:eastAsia="ru-RU"/>
        </w:rPr>
        <w:t>овку для успешной сдачи зачета</w:t>
      </w:r>
      <w:r w:rsidRPr="00864EFA">
        <w:rPr>
          <w:rFonts w:ascii="Arial" w:eastAsia="Times New Roman" w:hAnsi="Arial" w:cs="Arial"/>
          <w:sz w:val="24"/>
          <w:szCs w:val="24"/>
          <w:lang w:eastAsia="ru-RU"/>
        </w:rPr>
        <w:t xml:space="preserve"> и изучения последующих специальных дисциплин. Прежде чем приступить к выполнению работы, необходимо ознакомиться с основными разделами дисциплины “Основы схемотехники” [1,2,3]:</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основные показатели электронных устройств;</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основы теории обратной связи;</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принципы построения усилительных схем;</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каскады предварительного усиления;</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выходные каскады усиления;</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операционные усилители и их применение.</w:t>
      </w:r>
    </w:p>
    <w:p w:rsidR="00864EFA" w:rsidRPr="00864EFA" w:rsidRDefault="00864EFA" w:rsidP="00D5430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Методические указания содержат необходимый справочный материал для проектирования группового (линейного) усилителя аналоговых МСП с частотным разделением каналов. При желании студент может воспользоваться и другой справочной литературой.</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b/>
          <w:bCs/>
          <w:sz w:val="24"/>
          <w:szCs w:val="24"/>
          <w:lang w:eastAsia="ru-RU"/>
        </w:rPr>
        <w:t>Литература</w:t>
      </w:r>
    </w:p>
    <w:p w:rsidR="009C5179" w:rsidRPr="007D3EAD" w:rsidRDefault="009C5179" w:rsidP="007D3EAD">
      <w:pPr>
        <w:pStyle w:val="a8"/>
        <w:numPr>
          <w:ilvl w:val="1"/>
          <w:numId w:val="9"/>
        </w:numPr>
        <w:tabs>
          <w:tab w:val="clear" w:pos="1440"/>
          <w:tab w:val="num" w:pos="426"/>
        </w:tabs>
        <w:spacing w:before="100" w:beforeAutospacing="1" w:after="100" w:afterAutospacing="1" w:line="240" w:lineRule="auto"/>
        <w:ind w:left="426"/>
        <w:rPr>
          <w:rFonts w:ascii="Arial" w:hAnsi="Arial" w:cs="Arial"/>
          <w:sz w:val="24"/>
          <w:szCs w:val="24"/>
        </w:rPr>
      </w:pPr>
      <w:r w:rsidRPr="007D3EAD">
        <w:rPr>
          <w:rFonts w:ascii="Arial" w:hAnsi="Arial" w:cs="Arial"/>
          <w:sz w:val="24"/>
          <w:szCs w:val="24"/>
        </w:rPr>
        <w:t>Лоскутов Е.Д. Схемотехника аналоговых электронных устройств [Электронный ресурс]: учебное пособие/ Лоскутов Е.Д.— Электрон</w:t>
      </w:r>
      <w:proofErr w:type="gramStart"/>
      <w:r w:rsidRPr="007D3EAD">
        <w:rPr>
          <w:rFonts w:ascii="Arial" w:hAnsi="Arial" w:cs="Arial"/>
          <w:sz w:val="24"/>
          <w:szCs w:val="24"/>
        </w:rPr>
        <w:t>.</w:t>
      </w:r>
      <w:proofErr w:type="gramEnd"/>
      <w:r w:rsidRPr="007D3EAD">
        <w:rPr>
          <w:rFonts w:ascii="Arial" w:hAnsi="Arial" w:cs="Arial"/>
          <w:sz w:val="24"/>
          <w:szCs w:val="24"/>
        </w:rPr>
        <w:t xml:space="preserve"> </w:t>
      </w:r>
      <w:proofErr w:type="gramStart"/>
      <w:r w:rsidRPr="007D3EAD">
        <w:rPr>
          <w:rFonts w:ascii="Arial" w:hAnsi="Arial" w:cs="Arial"/>
          <w:sz w:val="24"/>
          <w:szCs w:val="24"/>
        </w:rPr>
        <w:t>т</w:t>
      </w:r>
      <w:proofErr w:type="gramEnd"/>
      <w:r w:rsidRPr="007D3EAD">
        <w:rPr>
          <w:rFonts w:ascii="Arial" w:hAnsi="Arial" w:cs="Arial"/>
          <w:sz w:val="24"/>
          <w:szCs w:val="24"/>
        </w:rPr>
        <w:t>екстовые данные.— Саратов: Вузовское образование, 2016.— 264 c.— Режим доступа: http://www.iprbookshop.ru/44037.— ЭБС «</w:t>
      </w:r>
      <w:proofErr w:type="spellStart"/>
      <w:r w:rsidRPr="007D3EAD">
        <w:rPr>
          <w:rFonts w:ascii="Arial" w:hAnsi="Arial" w:cs="Arial"/>
          <w:sz w:val="24"/>
          <w:szCs w:val="24"/>
        </w:rPr>
        <w:t>IPRbooks</w:t>
      </w:r>
      <w:proofErr w:type="spellEnd"/>
      <w:r w:rsidRPr="007D3EAD">
        <w:rPr>
          <w:rFonts w:ascii="Arial" w:hAnsi="Arial" w:cs="Arial"/>
          <w:sz w:val="24"/>
          <w:szCs w:val="24"/>
        </w:rPr>
        <w:t>»</w:t>
      </w:r>
    </w:p>
    <w:p w:rsidR="009C5179" w:rsidRPr="007D3EAD" w:rsidRDefault="009C5179" w:rsidP="007D3EAD">
      <w:pPr>
        <w:pStyle w:val="a8"/>
        <w:numPr>
          <w:ilvl w:val="1"/>
          <w:numId w:val="9"/>
        </w:numPr>
        <w:tabs>
          <w:tab w:val="clear" w:pos="1440"/>
          <w:tab w:val="num" w:pos="426"/>
        </w:tabs>
        <w:spacing w:before="100" w:beforeAutospacing="1" w:after="100" w:afterAutospacing="1" w:line="240" w:lineRule="auto"/>
        <w:ind w:left="426"/>
        <w:rPr>
          <w:rFonts w:ascii="Arial" w:hAnsi="Arial" w:cs="Arial"/>
          <w:sz w:val="24"/>
          <w:szCs w:val="24"/>
        </w:rPr>
      </w:pPr>
      <w:r w:rsidRPr="007D3EAD">
        <w:rPr>
          <w:rFonts w:ascii="Arial" w:hAnsi="Arial" w:cs="Arial"/>
          <w:sz w:val="24"/>
          <w:szCs w:val="24"/>
        </w:rPr>
        <w:t>Перепелкин Д.А. Схемотехника усилительных устройств [Электронный ресурс]: учебное пособие для вузов/ Перепелкин Д.А.— Электрон</w:t>
      </w:r>
      <w:proofErr w:type="gramStart"/>
      <w:r w:rsidRPr="007D3EAD">
        <w:rPr>
          <w:rFonts w:ascii="Arial" w:hAnsi="Arial" w:cs="Arial"/>
          <w:sz w:val="24"/>
          <w:szCs w:val="24"/>
        </w:rPr>
        <w:t>.</w:t>
      </w:r>
      <w:proofErr w:type="gramEnd"/>
      <w:r w:rsidRPr="007D3EAD">
        <w:rPr>
          <w:rFonts w:ascii="Arial" w:hAnsi="Arial" w:cs="Arial"/>
          <w:sz w:val="24"/>
          <w:szCs w:val="24"/>
        </w:rPr>
        <w:t xml:space="preserve"> </w:t>
      </w:r>
      <w:proofErr w:type="gramStart"/>
      <w:r w:rsidRPr="007D3EAD">
        <w:rPr>
          <w:rFonts w:ascii="Arial" w:hAnsi="Arial" w:cs="Arial"/>
          <w:sz w:val="24"/>
          <w:szCs w:val="24"/>
        </w:rPr>
        <w:t>т</w:t>
      </w:r>
      <w:proofErr w:type="gramEnd"/>
      <w:r w:rsidRPr="007D3EAD">
        <w:rPr>
          <w:rFonts w:ascii="Arial" w:hAnsi="Arial" w:cs="Arial"/>
          <w:sz w:val="24"/>
          <w:szCs w:val="24"/>
        </w:rPr>
        <w:t>екстовые данные.— М.: Горячая линия - Телеком, 2013.— 238 c.— Режим доступа: http://www.iprbookshop.ru/37138.— ЭБС «</w:t>
      </w:r>
      <w:proofErr w:type="spellStart"/>
      <w:r w:rsidRPr="007D3EAD">
        <w:rPr>
          <w:rFonts w:ascii="Arial" w:hAnsi="Arial" w:cs="Arial"/>
          <w:sz w:val="24"/>
          <w:szCs w:val="24"/>
        </w:rPr>
        <w:t>IPRbooks</w:t>
      </w:r>
      <w:proofErr w:type="spellEnd"/>
      <w:r w:rsidRPr="007D3EAD">
        <w:rPr>
          <w:rFonts w:ascii="Arial" w:hAnsi="Arial" w:cs="Arial"/>
          <w:sz w:val="24"/>
          <w:szCs w:val="24"/>
        </w:rPr>
        <w:t>»</w:t>
      </w:r>
    </w:p>
    <w:p w:rsidR="009C5179" w:rsidRPr="007D3EAD" w:rsidRDefault="009C5179" w:rsidP="007D3EAD">
      <w:pPr>
        <w:pStyle w:val="a8"/>
        <w:numPr>
          <w:ilvl w:val="1"/>
          <w:numId w:val="9"/>
        </w:numPr>
        <w:tabs>
          <w:tab w:val="clear" w:pos="1440"/>
          <w:tab w:val="num" w:pos="426"/>
        </w:tabs>
        <w:spacing w:before="100" w:beforeAutospacing="1" w:after="100" w:afterAutospacing="1" w:line="240" w:lineRule="auto"/>
        <w:ind w:left="426"/>
        <w:rPr>
          <w:rFonts w:ascii="Arial" w:hAnsi="Arial" w:cs="Arial"/>
          <w:sz w:val="24"/>
          <w:szCs w:val="24"/>
        </w:rPr>
      </w:pPr>
      <w:r w:rsidRPr="007D3EAD">
        <w:rPr>
          <w:rFonts w:ascii="Arial" w:hAnsi="Arial" w:cs="Arial"/>
          <w:sz w:val="24"/>
          <w:szCs w:val="24"/>
        </w:rPr>
        <w:t>Все транзисторы справочник – URL: http://alltransistors.com/ru/</w:t>
      </w:r>
    </w:p>
    <w:p w:rsidR="00864EFA" w:rsidRPr="00864EFA" w:rsidRDefault="00864EFA" w:rsidP="00864EFA">
      <w:pPr>
        <w:numPr>
          <w:ilvl w:val="0"/>
          <w:numId w:val="3"/>
        </w:numPr>
        <w:spacing w:before="100" w:beforeAutospacing="1" w:after="100" w:afterAutospacing="1" w:line="240" w:lineRule="auto"/>
        <w:ind w:firstLine="340"/>
        <w:jc w:val="center"/>
        <w:rPr>
          <w:rFonts w:ascii="Times New Roman" w:eastAsia="Times New Roman" w:hAnsi="Times New Roman" w:cs="Times New Roman"/>
          <w:b/>
          <w:bCs/>
          <w:sz w:val="24"/>
          <w:szCs w:val="24"/>
          <w:lang w:eastAsia="ru-RU"/>
        </w:rPr>
      </w:pPr>
      <w:r w:rsidRPr="00864EFA">
        <w:rPr>
          <w:rFonts w:ascii="Arial" w:eastAsia="Times New Roman" w:hAnsi="Arial" w:cs="Arial"/>
          <w:b/>
          <w:bCs/>
          <w:sz w:val="24"/>
          <w:szCs w:val="24"/>
          <w:lang w:eastAsia="ru-RU"/>
        </w:rPr>
        <w:t xml:space="preserve">Выбор варианта </w:t>
      </w:r>
      <w:r w:rsidR="008A5800">
        <w:rPr>
          <w:rFonts w:ascii="Arial" w:eastAsia="Times New Roman" w:hAnsi="Arial" w:cs="Arial"/>
          <w:b/>
          <w:bCs/>
          <w:sz w:val="24"/>
          <w:szCs w:val="24"/>
          <w:lang w:eastAsia="ru-RU"/>
        </w:rPr>
        <w:t>курсового проекта</w:t>
      </w:r>
    </w:p>
    <w:p w:rsidR="00864EFA" w:rsidRPr="00864EFA" w:rsidRDefault="00864EFA" w:rsidP="007D3EAD">
      <w:pPr>
        <w:spacing w:before="100" w:beforeAutospacing="1" w:after="100" w:afterAutospacing="1" w:line="240" w:lineRule="auto"/>
        <w:ind w:firstLine="340"/>
        <w:jc w:val="both"/>
        <w:rPr>
          <w:rFonts w:ascii="Arial" w:eastAsia="Times New Roman" w:hAnsi="Arial" w:cs="Arial"/>
          <w:sz w:val="24"/>
          <w:szCs w:val="24"/>
          <w:lang w:eastAsia="ru-RU"/>
        </w:rPr>
      </w:pPr>
      <w:bookmarkStart w:id="1" w:name="2"/>
      <w:bookmarkEnd w:id="1"/>
      <w:r w:rsidRPr="00864EFA">
        <w:rPr>
          <w:rFonts w:ascii="Arial" w:eastAsia="Times New Roman" w:hAnsi="Arial" w:cs="Arial"/>
          <w:sz w:val="24"/>
          <w:szCs w:val="24"/>
          <w:lang w:eastAsia="ru-RU"/>
        </w:rPr>
        <w:t>Исходные данные для проектирования берутся из таблицы 1 и 2. По предпоследней цифре номера студенческого билета определяется номер колонки в таблице 1, а по последней – номер колонки в таблице 2. Если номер билета содержит только одну цифру, то перед ней добавляется ноль.</w:t>
      </w:r>
    </w:p>
    <w:p w:rsidR="00864EFA" w:rsidRDefault="00864EFA" w:rsidP="00864EFA">
      <w:pPr>
        <w:numPr>
          <w:ilvl w:val="0"/>
          <w:numId w:val="3"/>
        </w:numPr>
        <w:spacing w:before="100" w:beforeAutospacing="1" w:after="100" w:afterAutospacing="1" w:line="240" w:lineRule="auto"/>
        <w:ind w:firstLine="340"/>
        <w:jc w:val="center"/>
        <w:rPr>
          <w:rFonts w:ascii="Arial" w:eastAsia="Times New Roman" w:hAnsi="Arial" w:cs="Arial"/>
          <w:b/>
          <w:bCs/>
          <w:sz w:val="24"/>
          <w:szCs w:val="24"/>
          <w:lang w:eastAsia="ru-RU"/>
        </w:rPr>
      </w:pPr>
      <w:r w:rsidRPr="001D546C">
        <w:rPr>
          <w:rFonts w:ascii="Arial" w:eastAsia="Times New Roman" w:hAnsi="Arial" w:cs="Arial"/>
          <w:b/>
          <w:bCs/>
          <w:sz w:val="24"/>
          <w:szCs w:val="24"/>
          <w:lang w:eastAsia="ru-RU"/>
        </w:rPr>
        <w:t>Задание на контрольную работу</w:t>
      </w:r>
      <w:r w:rsidR="0024149C">
        <w:rPr>
          <w:rFonts w:ascii="Arial" w:eastAsia="Times New Roman" w:hAnsi="Arial" w:cs="Arial"/>
          <w:b/>
          <w:bCs/>
          <w:sz w:val="24"/>
          <w:szCs w:val="24"/>
          <w:lang w:eastAsia="ru-RU"/>
        </w:rPr>
        <w:t xml:space="preserve"> </w:t>
      </w:r>
      <w:r w:rsidR="0024149C" w:rsidRPr="0024149C">
        <w:rPr>
          <w:rFonts w:ascii="Arial" w:eastAsia="Times New Roman" w:hAnsi="Arial" w:cs="Arial"/>
          <w:b/>
          <w:bCs/>
          <w:sz w:val="24"/>
          <w:szCs w:val="24"/>
          <w:highlight w:val="yellow"/>
          <w:lang w:eastAsia="ru-RU"/>
        </w:rPr>
        <w:t>(ссылка на задание)</w:t>
      </w:r>
    </w:p>
    <w:p w:rsidR="00864EFA" w:rsidRPr="00864EFA" w:rsidRDefault="00864EFA" w:rsidP="001D546C">
      <w:pPr>
        <w:spacing w:before="100" w:beforeAutospacing="1" w:after="100" w:afterAutospacing="1" w:line="240" w:lineRule="auto"/>
        <w:ind w:left="1060"/>
        <w:rPr>
          <w:rFonts w:ascii="Times New Roman" w:eastAsia="Times New Roman" w:hAnsi="Times New Roman" w:cs="Times New Roman"/>
          <w:sz w:val="24"/>
          <w:szCs w:val="24"/>
          <w:lang w:eastAsia="ru-RU"/>
        </w:rPr>
      </w:pPr>
      <w:bookmarkStart w:id="2" w:name="3"/>
      <w:bookmarkEnd w:id="2"/>
      <w:r w:rsidRPr="00864EFA">
        <w:rPr>
          <w:rFonts w:ascii="Arial" w:eastAsia="Times New Roman" w:hAnsi="Arial" w:cs="Arial"/>
          <w:b/>
          <w:bCs/>
          <w:sz w:val="24"/>
          <w:szCs w:val="24"/>
          <w:lang w:eastAsia="ru-RU"/>
        </w:rPr>
        <w:t>Правила выполнения и оформления контрольной работы</w:t>
      </w:r>
      <w:bookmarkStart w:id="3" w:name="4"/>
      <w:bookmarkEnd w:id="3"/>
    </w:p>
    <w:p w:rsidR="00864EFA" w:rsidRPr="00864EFA" w:rsidRDefault="00B574DB" w:rsidP="007D3EAD">
      <w:pPr>
        <w:numPr>
          <w:ilvl w:val="1"/>
          <w:numId w:val="3"/>
        </w:numPr>
        <w:tabs>
          <w:tab w:val="clear" w:pos="1440"/>
          <w:tab w:val="num" w:pos="993"/>
        </w:tabs>
        <w:spacing w:before="100" w:beforeAutospacing="1" w:after="100" w:afterAutospacing="1" w:line="240" w:lineRule="auto"/>
        <w:ind w:left="284" w:firstLine="340"/>
        <w:rPr>
          <w:rFonts w:ascii="Arial" w:eastAsia="Times New Roman" w:hAnsi="Arial" w:cs="Arial"/>
          <w:sz w:val="24"/>
          <w:szCs w:val="24"/>
          <w:lang w:eastAsia="ru-RU"/>
        </w:rPr>
      </w:pPr>
      <w:r>
        <w:rPr>
          <w:rFonts w:ascii="Arial" w:eastAsia="Times New Roman" w:hAnsi="Arial" w:cs="Arial"/>
          <w:sz w:val="24"/>
          <w:szCs w:val="24"/>
          <w:lang w:eastAsia="ru-RU"/>
        </w:rPr>
        <w:t>Контрольная работа</w:t>
      </w:r>
      <w:r w:rsidR="00864EFA" w:rsidRPr="00864EFA">
        <w:rPr>
          <w:rFonts w:ascii="Arial" w:eastAsia="Times New Roman" w:hAnsi="Arial" w:cs="Arial"/>
          <w:sz w:val="24"/>
          <w:szCs w:val="24"/>
          <w:lang w:eastAsia="ru-RU"/>
        </w:rPr>
        <w:t>, не соответствующ</w:t>
      </w:r>
      <w:r>
        <w:rPr>
          <w:rFonts w:ascii="Arial" w:eastAsia="Times New Roman" w:hAnsi="Arial" w:cs="Arial"/>
          <w:sz w:val="24"/>
          <w:szCs w:val="24"/>
          <w:lang w:eastAsia="ru-RU"/>
        </w:rPr>
        <w:t>ая</w:t>
      </w:r>
      <w:r w:rsidR="00864EFA" w:rsidRPr="00864EFA">
        <w:rPr>
          <w:rFonts w:ascii="Arial" w:eastAsia="Times New Roman" w:hAnsi="Arial" w:cs="Arial"/>
          <w:sz w:val="24"/>
          <w:szCs w:val="24"/>
          <w:lang w:eastAsia="ru-RU"/>
        </w:rPr>
        <w:t xml:space="preserve"> требованиям методических указаний, не рецензиру</w:t>
      </w:r>
      <w:r w:rsidR="008A5800">
        <w:rPr>
          <w:rFonts w:ascii="Arial" w:eastAsia="Times New Roman" w:hAnsi="Arial" w:cs="Arial"/>
          <w:sz w:val="24"/>
          <w:szCs w:val="24"/>
          <w:lang w:eastAsia="ru-RU"/>
        </w:rPr>
        <w:t>е</w:t>
      </w:r>
      <w:r w:rsidR="00864EFA" w:rsidRPr="00864EFA">
        <w:rPr>
          <w:rFonts w:ascii="Arial" w:eastAsia="Times New Roman" w:hAnsi="Arial" w:cs="Arial"/>
          <w:sz w:val="24"/>
          <w:szCs w:val="24"/>
          <w:lang w:eastAsia="ru-RU"/>
        </w:rPr>
        <w:t>тся.</w:t>
      </w:r>
    </w:p>
    <w:p w:rsidR="00864EFA" w:rsidRPr="00864EFA" w:rsidRDefault="00B574DB" w:rsidP="007D3EAD">
      <w:pPr>
        <w:numPr>
          <w:ilvl w:val="1"/>
          <w:numId w:val="3"/>
        </w:numPr>
        <w:tabs>
          <w:tab w:val="clear" w:pos="1440"/>
          <w:tab w:val="num" w:pos="993"/>
        </w:tabs>
        <w:spacing w:before="100" w:beforeAutospacing="1" w:after="100" w:afterAutospacing="1" w:line="240" w:lineRule="auto"/>
        <w:ind w:left="284" w:firstLine="340"/>
        <w:rPr>
          <w:rFonts w:ascii="Arial" w:eastAsia="Times New Roman" w:hAnsi="Arial" w:cs="Arial"/>
          <w:sz w:val="24"/>
          <w:szCs w:val="24"/>
          <w:lang w:eastAsia="ru-RU"/>
        </w:rPr>
      </w:pPr>
      <w:r>
        <w:rPr>
          <w:rFonts w:ascii="Arial" w:eastAsia="Times New Roman" w:hAnsi="Arial" w:cs="Arial"/>
          <w:sz w:val="24"/>
          <w:szCs w:val="24"/>
          <w:lang w:eastAsia="ru-RU"/>
        </w:rPr>
        <w:t>Контрольная работа</w:t>
      </w:r>
      <w:r w:rsidRPr="00864EFA">
        <w:rPr>
          <w:rFonts w:ascii="Arial" w:eastAsia="Times New Roman" w:hAnsi="Arial" w:cs="Arial"/>
          <w:sz w:val="24"/>
          <w:szCs w:val="24"/>
          <w:lang w:eastAsia="ru-RU"/>
        </w:rPr>
        <w:t xml:space="preserve"> </w:t>
      </w:r>
      <w:r w:rsidR="00864EFA" w:rsidRPr="00864EFA">
        <w:rPr>
          <w:rFonts w:ascii="Arial" w:eastAsia="Times New Roman" w:hAnsi="Arial" w:cs="Arial"/>
          <w:sz w:val="24"/>
          <w:szCs w:val="24"/>
          <w:lang w:eastAsia="ru-RU"/>
        </w:rPr>
        <w:t>долж</w:t>
      </w:r>
      <w:r w:rsidR="008A5800">
        <w:rPr>
          <w:rFonts w:ascii="Arial" w:eastAsia="Times New Roman" w:hAnsi="Arial" w:cs="Arial"/>
          <w:sz w:val="24"/>
          <w:szCs w:val="24"/>
          <w:lang w:eastAsia="ru-RU"/>
        </w:rPr>
        <w:t>н</w:t>
      </w:r>
      <w:r>
        <w:rPr>
          <w:rFonts w:ascii="Arial" w:eastAsia="Times New Roman" w:hAnsi="Arial" w:cs="Arial"/>
          <w:sz w:val="24"/>
          <w:szCs w:val="24"/>
          <w:lang w:eastAsia="ru-RU"/>
        </w:rPr>
        <w:t>а</w:t>
      </w:r>
      <w:bookmarkStart w:id="4" w:name="_GoBack"/>
      <w:bookmarkEnd w:id="4"/>
      <w:r w:rsidR="00864EFA" w:rsidRPr="00864EFA">
        <w:rPr>
          <w:rFonts w:ascii="Arial" w:eastAsia="Times New Roman" w:hAnsi="Arial" w:cs="Arial"/>
          <w:sz w:val="24"/>
          <w:szCs w:val="24"/>
          <w:lang w:eastAsia="ru-RU"/>
        </w:rPr>
        <w:t xml:space="preserve"> содержать:</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 титульный лист;</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оглавление;</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исходные данные для проектирования;</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обоснование выбора типа усилительных элементов;</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выбор режима работы;</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расчет схемы группового усилителя;</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список литературы;</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принципиальную схему усилителя;</w:t>
      </w:r>
    </w:p>
    <w:p w:rsidR="00864EFA" w:rsidRPr="00864EFA" w:rsidRDefault="00864EFA" w:rsidP="001D546C">
      <w:pPr>
        <w:spacing w:after="0" w:line="240" w:lineRule="auto"/>
        <w:ind w:left="144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перечень элементов принципиальной схемы.</w:t>
      </w:r>
    </w:p>
    <w:p w:rsidR="00864EFA" w:rsidRPr="00864EFA" w:rsidRDefault="00864EFA" w:rsidP="007D3EAD">
      <w:pPr>
        <w:numPr>
          <w:ilvl w:val="1"/>
          <w:numId w:val="3"/>
        </w:numPr>
        <w:tabs>
          <w:tab w:val="clear" w:pos="1440"/>
          <w:tab w:val="num" w:pos="993"/>
        </w:tabs>
        <w:spacing w:after="0" w:line="240" w:lineRule="auto"/>
        <w:ind w:left="284"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Текстовая часть работы объемом не более 20-25 страниц должна быть изложена разборчиво. Содержание записки должно быть изложено литературным языком, без сокращений, упрощений и т.п.</w:t>
      </w:r>
    </w:p>
    <w:p w:rsidR="00864EFA" w:rsidRPr="00864EFA" w:rsidRDefault="00864EFA" w:rsidP="007D3EAD">
      <w:pPr>
        <w:spacing w:after="0"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Первый номер присваивается титульному листу, но не пишется; все остальные страницы нумеруются в той последовательности, в которой они помещены в записку.</w:t>
      </w:r>
    </w:p>
    <w:p w:rsidR="00864EFA" w:rsidRPr="00864EFA" w:rsidRDefault="00864EFA" w:rsidP="007D3EAD">
      <w:pPr>
        <w:numPr>
          <w:ilvl w:val="1"/>
          <w:numId w:val="3"/>
        </w:numPr>
        <w:tabs>
          <w:tab w:val="clear" w:pos="1440"/>
          <w:tab w:val="num" w:pos="993"/>
        </w:tabs>
        <w:spacing w:after="100" w:afterAutospacing="1" w:line="240" w:lineRule="auto"/>
        <w:ind w:left="284"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Формулы, по которым ведется расчет, должны быть приведены в тексте полностью, с объяснением буквенных обозначений. При подстановке числовых значений необходимо указывать их в основных единицах. Окончательный результат должен быть вычислен с точностью до трех значащих цифр, округлен до двух значащих цифр и снабжен размерностью.</w:t>
      </w:r>
    </w:p>
    <w:p w:rsidR="00864EFA" w:rsidRPr="00864EFA" w:rsidRDefault="00864EFA" w:rsidP="007D3EAD">
      <w:pPr>
        <w:numPr>
          <w:ilvl w:val="1"/>
          <w:numId w:val="3"/>
        </w:numPr>
        <w:tabs>
          <w:tab w:val="clear" w:pos="1440"/>
          <w:tab w:val="num" w:pos="993"/>
        </w:tabs>
        <w:spacing w:before="100" w:beforeAutospacing="1" w:after="100" w:afterAutospacing="1" w:line="240" w:lineRule="auto"/>
        <w:ind w:left="284"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После получения численных результатов по расчету элементов принципиальной схемы (резисторов и конденсаторов) необходимо выбрать их номинал, согласно существующим стандартам. При проведении всех последующих расчетов необходимо оперировать только номинальными параметрами.</w:t>
      </w:r>
    </w:p>
    <w:p w:rsidR="00864EFA" w:rsidRPr="00864EFA" w:rsidRDefault="00864EFA" w:rsidP="007D3EAD">
      <w:pPr>
        <w:numPr>
          <w:ilvl w:val="1"/>
          <w:numId w:val="3"/>
        </w:numPr>
        <w:tabs>
          <w:tab w:val="clear" w:pos="1440"/>
          <w:tab w:val="num" w:pos="993"/>
        </w:tabs>
        <w:spacing w:before="100" w:beforeAutospacing="1" w:after="100" w:afterAutospacing="1" w:line="240" w:lineRule="auto"/>
        <w:ind w:left="284"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Принципиальная схема усилителя вычерчивается с соблюдением технических правил и требований ЕСКД.</w:t>
      </w:r>
    </w:p>
    <w:p w:rsidR="00864EFA" w:rsidRPr="00864EFA" w:rsidRDefault="00864EFA" w:rsidP="007D3EAD">
      <w:pPr>
        <w:numPr>
          <w:ilvl w:val="1"/>
          <w:numId w:val="3"/>
        </w:numPr>
        <w:tabs>
          <w:tab w:val="clear" w:pos="1440"/>
          <w:tab w:val="num" w:pos="993"/>
        </w:tabs>
        <w:spacing w:before="100" w:beforeAutospacing="1" w:after="100" w:afterAutospacing="1" w:line="240" w:lineRule="auto"/>
        <w:ind w:left="284"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Перечень элементов принципиальной схемы оформляется с указанием для резисторов: типа, мощности рассеяния, номинального сопротивления с классом точности, а для конденсаторов – типа, номинально напряжения и номинальной емкости.</w:t>
      </w:r>
    </w:p>
    <w:p w:rsidR="00864EFA" w:rsidRPr="00864EFA" w:rsidRDefault="00864EFA" w:rsidP="007D3EAD">
      <w:pPr>
        <w:spacing w:before="100" w:beforeAutospacing="1" w:after="100" w:afterAutospacing="1" w:line="240" w:lineRule="auto"/>
        <w:ind w:firstLine="426"/>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Образец выбора приведен в приложении.</w:t>
      </w:r>
    </w:p>
    <w:p w:rsidR="00864EFA" w:rsidRPr="00864EFA" w:rsidRDefault="00864EFA" w:rsidP="00864EFA">
      <w:pPr>
        <w:numPr>
          <w:ilvl w:val="0"/>
          <w:numId w:val="3"/>
        </w:num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b/>
          <w:bCs/>
          <w:sz w:val="24"/>
          <w:szCs w:val="24"/>
          <w:lang w:eastAsia="ru-RU"/>
        </w:rPr>
        <w:t>Основные особенности групповых усилителей</w:t>
      </w:r>
      <w:bookmarkStart w:id="5" w:name="5"/>
      <w:bookmarkEnd w:id="5"/>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 зависимости от назначения, пропускной способности МСП с частотным разделением каналов работают в диапазоне рабочих от 12кГц до 60 МГц и более. Известно, что затухание линии (симметричного или коаксиального кабеля) растет с повышением частоты. Поэтому линейный (групповой) усилитель содержит корректор амплитудно-частотной характеристики (КАЧХ), с помощью которого усиление на верхней рабочей частоте по сравнению с усилением на нижней рабочей частоте поднимается в несколько десятков раз.</w:t>
      </w:r>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Абсолютная величина затухания в линии зависит от расстояния между двумя усилительными пунктами. Для его компенсации в усилителях устанавливается частотно-зависимые регуляторы усиления (РРУ); иначе их называют удлинителями или выравнивателями. Обычно они выполняются в виде ступенчатых регуляторов усиления. </w:t>
      </w:r>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 состав линейных усилителей вводится также автоматический регулятор усиления (АРУ). Он управляется датчиком температуры грунта либо сигналами </w:t>
      </w:r>
      <w:r w:rsidRPr="00864EFA">
        <w:rPr>
          <w:rFonts w:ascii="Arial" w:eastAsia="Times New Roman" w:hAnsi="Arial" w:cs="Arial"/>
          <w:sz w:val="24"/>
          <w:szCs w:val="24"/>
          <w:lang w:eastAsia="ru-RU"/>
        </w:rPr>
        <w:lastRenderedPageBreak/>
        <w:t>специальных контрольных частот. Его назначение – поддержание необходимого усиления и формы АЧХ независимо от климатических условий. Вход и выход усилителя защищаются от мощных импульсных помех (например, грозовые разряды) включением полупроводниковых диодов.</w:t>
      </w:r>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Питание НУП осуществляется постоянным напряжением, усилители по цепи питания включаются последовательно.</w:t>
      </w:r>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Одним из важнейших требований, предъявляемых к линейным усилителям, является стабильность параметров. Стабильность достигается с помощью различных цепей ООС. Используются как местные обратные связи, так и обязательно – общая ООС, охватывающая весь усилитель. На входе и выходе усилителя применяются дифференциальные системы – </w:t>
      </w:r>
      <w:proofErr w:type="spellStart"/>
      <w:r w:rsidRPr="00864EFA">
        <w:rPr>
          <w:rFonts w:ascii="Arial" w:eastAsia="Times New Roman" w:hAnsi="Arial" w:cs="Arial"/>
          <w:sz w:val="24"/>
          <w:szCs w:val="24"/>
          <w:lang w:eastAsia="ru-RU"/>
        </w:rPr>
        <w:t>шестиполюсники</w:t>
      </w:r>
      <w:proofErr w:type="spellEnd"/>
      <w:r w:rsidRPr="00864EFA">
        <w:rPr>
          <w:rFonts w:ascii="Arial" w:eastAsia="Times New Roman" w:hAnsi="Arial" w:cs="Arial"/>
          <w:sz w:val="24"/>
          <w:szCs w:val="24"/>
          <w:lang w:eastAsia="ru-RU"/>
        </w:rPr>
        <w:t xml:space="preserve">, которые позволяют реализовать комбинированную ООС. Дифференциальные системы реализуются с помощью </w:t>
      </w:r>
      <w:proofErr w:type="spellStart"/>
      <w:r w:rsidRPr="00864EFA">
        <w:rPr>
          <w:rFonts w:ascii="Arial" w:eastAsia="Times New Roman" w:hAnsi="Arial" w:cs="Arial"/>
          <w:sz w:val="24"/>
          <w:szCs w:val="24"/>
          <w:lang w:eastAsia="ru-RU"/>
        </w:rPr>
        <w:t>трех</w:t>
      </w:r>
      <w:r w:rsidR="0098198E">
        <w:rPr>
          <w:rFonts w:ascii="Arial" w:eastAsia="Times New Roman" w:hAnsi="Arial" w:cs="Arial"/>
          <w:sz w:val="24"/>
          <w:szCs w:val="24"/>
          <w:lang w:eastAsia="ru-RU"/>
        </w:rPr>
        <w:t>обмоточных</w:t>
      </w:r>
      <w:proofErr w:type="spellEnd"/>
      <w:r w:rsidR="0098198E">
        <w:rPr>
          <w:rFonts w:ascii="Arial" w:eastAsia="Times New Roman" w:hAnsi="Arial" w:cs="Arial"/>
          <w:sz w:val="24"/>
          <w:szCs w:val="24"/>
          <w:lang w:eastAsia="ru-RU"/>
        </w:rPr>
        <w:t xml:space="preserve"> трансформаторов (рисунок 4.1</w:t>
      </w:r>
      <w:r w:rsidRPr="00864EFA">
        <w:rPr>
          <w:rFonts w:ascii="Arial" w:eastAsia="Times New Roman" w:hAnsi="Arial" w:cs="Arial"/>
          <w:sz w:val="24"/>
          <w:szCs w:val="24"/>
          <w:lang w:eastAsia="ru-RU"/>
        </w:rPr>
        <w:t>)</w:t>
      </w:r>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С целью повышения устойчивости линейного усилителя их полоса пропускания в области верхних частот ограничивается. Для этого вход, выход и цепь ООС шунтируются емкостями высокочастотного обхода. На </w:t>
      </w:r>
      <w:r w:rsidR="0098198E">
        <w:rPr>
          <w:rFonts w:ascii="Arial" w:eastAsia="Times New Roman" w:hAnsi="Arial" w:cs="Arial"/>
          <w:sz w:val="24"/>
          <w:szCs w:val="24"/>
          <w:lang w:eastAsia="ru-RU"/>
        </w:rPr>
        <w:t>рисунке 4.1</w:t>
      </w:r>
      <w:r w:rsidRPr="00864EFA">
        <w:rPr>
          <w:rFonts w:ascii="Arial" w:eastAsia="Times New Roman" w:hAnsi="Arial" w:cs="Arial"/>
          <w:sz w:val="24"/>
          <w:szCs w:val="24"/>
          <w:lang w:eastAsia="ru-RU"/>
        </w:rPr>
        <w:t xml:space="preserve"> они обозначены как </w:t>
      </w:r>
      <w:proofErr w:type="spellStart"/>
      <w:r w:rsidRPr="00864EFA">
        <w:rPr>
          <w:rFonts w:ascii="Arial" w:eastAsia="Times New Roman" w:hAnsi="Arial" w:cs="Arial"/>
          <w:sz w:val="24"/>
          <w:szCs w:val="24"/>
          <w:lang w:eastAsia="ru-RU"/>
        </w:rPr>
        <w:t>Са</w:t>
      </w:r>
      <w:proofErr w:type="spellEnd"/>
      <w:r w:rsidRPr="00864EFA">
        <w:rPr>
          <w:rFonts w:ascii="Arial" w:eastAsia="Times New Roman" w:hAnsi="Arial" w:cs="Arial"/>
          <w:sz w:val="24"/>
          <w:szCs w:val="24"/>
          <w:lang w:eastAsia="ru-RU"/>
        </w:rPr>
        <w:t xml:space="preserve">. Величина емкости </w:t>
      </w:r>
      <w:proofErr w:type="spellStart"/>
      <w:r w:rsidRPr="00864EFA">
        <w:rPr>
          <w:rFonts w:ascii="Arial" w:eastAsia="Times New Roman" w:hAnsi="Arial" w:cs="Arial"/>
          <w:sz w:val="24"/>
          <w:szCs w:val="24"/>
          <w:lang w:eastAsia="ru-RU"/>
        </w:rPr>
        <w:t>Са</w:t>
      </w:r>
      <w:proofErr w:type="spellEnd"/>
      <w:r w:rsidRPr="00864EFA">
        <w:rPr>
          <w:rFonts w:ascii="Arial" w:eastAsia="Times New Roman" w:hAnsi="Arial" w:cs="Arial"/>
          <w:sz w:val="24"/>
          <w:szCs w:val="24"/>
          <w:lang w:eastAsia="ru-RU"/>
        </w:rPr>
        <w:t xml:space="preserve"> выбирается такой, чтобы в рабочей полосе частот они не влияли на форму амплитудно-частотной характеристики.</w:t>
      </w:r>
    </w:p>
    <w:p w:rsidR="00864EFA" w:rsidRPr="00864EFA" w:rsidRDefault="00864EFA" w:rsidP="00D5430F">
      <w:pPr>
        <w:spacing w:before="100" w:beforeAutospacing="1" w:after="100" w:afterAutospacing="1" w:line="240" w:lineRule="auto"/>
        <w:ind w:firstLine="567"/>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Заметим, что все виды отмеченных регулировок усиления и коррекции АЧХ, включаются в цепь общей ООС (</w:t>
      </w:r>
      <w:r w:rsidR="0098198E">
        <w:rPr>
          <w:rFonts w:ascii="Arial" w:eastAsia="Times New Roman" w:hAnsi="Arial" w:cs="Arial"/>
          <w:sz w:val="24"/>
          <w:szCs w:val="24"/>
          <w:lang w:eastAsia="ru-RU"/>
        </w:rPr>
        <w:t>рисунок 4.1</w:t>
      </w:r>
      <w:r w:rsidRPr="00864EFA">
        <w:rPr>
          <w:rFonts w:ascii="Arial" w:eastAsia="Times New Roman" w:hAnsi="Arial" w:cs="Arial"/>
          <w:sz w:val="24"/>
          <w:szCs w:val="24"/>
          <w:lang w:eastAsia="ru-RU"/>
        </w:rPr>
        <w:t>). Расчет цепей общей ООС не производится в контрольной работе.</w:t>
      </w:r>
    </w:p>
    <w:p w:rsidR="00864EFA" w:rsidRPr="00864EFA" w:rsidRDefault="00864EFA" w:rsidP="00864EFA">
      <w:pPr>
        <w:numPr>
          <w:ilvl w:val="0"/>
          <w:numId w:val="3"/>
        </w:numPr>
        <w:spacing w:before="100" w:beforeAutospacing="1" w:after="100" w:afterAutospacing="1" w:line="240" w:lineRule="auto"/>
        <w:ind w:firstLine="340"/>
        <w:jc w:val="center"/>
        <w:rPr>
          <w:rFonts w:ascii="Arial" w:eastAsia="Times New Roman" w:hAnsi="Arial" w:cs="Arial"/>
          <w:b/>
          <w:bCs/>
          <w:sz w:val="24"/>
          <w:szCs w:val="24"/>
          <w:lang w:eastAsia="ru-RU"/>
        </w:rPr>
      </w:pPr>
      <w:r w:rsidRPr="00864EFA">
        <w:rPr>
          <w:rFonts w:ascii="Arial" w:eastAsia="Times New Roman" w:hAnsi="Arial" w:cs="Arial"/>
          <w:b/>
          <w:bCs/>
          <w:sz w:val="24"/>
          <w:szCs w:val="24"/>
          <w:lang w:eastAsia="ru-RU"/>
        </w:rPr>
        <w:t>Принципиальная схема усилителя</w:t>
      </w:r>
    </w:p>
    <w:p w:rsidR="001D546C" w:rsidRDefault="001D546C" w:rsidP="001D546C">
      <w:pPr>
        <w:spacing w:before="100" w:beforeAutospacing="1" w:after="100" w:afterAutospacing="1" w:line="240" w:lineRule="auto"/>
        <w:ind w:hanging="142"/>
        <w:rPr>
          <w:rFonts w:ascii="Arial" w:eastAsia="Times New Roman" w:hAnsi="Arial" w:cs="Arial"/>
          <w:sz w:val="24"/>
          <w:szCs w:val="24"/>
          <w:lang w:eastAsia="ru-RU"/>
        </w:rPr>
      </w:pPr>
      <w:bookmarkStart w:id="6" w:name="6"/>
      <w:bookmarkEnd w:id="6"/>
      <w:r>
        <w:rPr>
          <w:noProof/>
          <w:lang w:eastAsia="ru-RU"/>
        </w:rPr>
        <w:drawing>
          <wp:inline distT="0" distB="0" distL="0" distR="0" wp14:anchorId="250BD3A4" wp14:editId="51C30C06">
            <wp:extent cx="5940425" cy="3725495"/>
            <wp:effectExtent l="0" t="0" r="3175" b="8890"/>
            <wp:docPr id="95" name="Рисунок 95" descr="E:\Дистанционное обучение_17.08.2014\Схемотехника телекоммуникационных устройств, часть 1\course478\COURSE478\img\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E:\Дистанционное обучение_17.08.2014\Схемотехника телекоммуникационных устройств, часть 1\course478\COURSE478\img\2\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725495"/>
                    </a:xfrm>
                    <a:prstGeom prst="rect">
                      <a:avLst/>
                    </a:prstGeom>
                    <a:noFill/>
                    <a:ln>
                      <a:noFill/>
                    </a:ln>
                  </pic:spPr>
                </pic:pic>
              </a:graphicData>
            </a:graphic>
          </wp:inline>
        </w:drawing>
      </w:r>
    </w:p>
    <w:p w:rsidR="00D5430F" w:rsidRDefault="00D5430F" w:rsidP="00864EFA">
      <w:pPr>
        <w:spacing w:before="100" w:beforeAutospacing="1" w:after="100" w:afterAutospacing="1" w:line="240" w:lineRule="auto"/>
        <w:ind w:left="720" w:firstLine="340"/>
        <w:rPr>
          <w:rFonts w:ascii="Arial" w:eastAsia="Times New Roman" w:hAnsi="Arial" w:cs="Arial"/>
          <w:sz w:val="24"/>
          <w:szCs w:val="24"/>
          <w:lang w:eastAsia="ru-RU"/>
        </w:rPr>
      </w:pPr>
      <w:r>
        <w:rPr>
          <w:rFonts w:ascii="Arial" w:eastAsia="Times New Roman" w:hAnsi="Arial" w:cs="Arial"/>
          <w:sz w:val="24"/>
          <w:szCs w:val="24"/>
          <w:lang w:eastAsia="ru-RU"/>
        </w:rPr>
        <w:t>Рисунок 4.1 - С</w:t>
      </w:r>
      <w:r w:rsidRPr="00864EFA">
        <w:rPr>
          <w:rFonts w:ascii="Arial" w:eastAsia="Times New Roman" w:hAnsi="Arial" w:cs="Arial"/>
          <w:sz w:val="24"/>
          <w:szCs w:val="24"/>
          <w:lang w:eastAsia="ru-RU"/>
        </w:rPr>
        <w:t>хе</w:t>
      </w:r>
      <w:r>
        <w:rPr>
          <w:rFonts w:ascii="Arial" w:eastAsia="Times New Roman" w:hAnsi="Arial" w:cs="Arial"/>
          <w:sz w:val="24"/>
          <w:szCs w:val="24"/>
          <w:lang w:eastAsia="ru-RU"/>
        </w:rPr>
        <w:t>ма линейного усилителя</w:t>
      </w:r>
    </w:p>
    <w:p w:rsidR="00864EFA" w:rsidRPr="00864EFA" w:rsidRDefault="00864EFA" w:rsidP="00771FF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 xml:space="preserve">Принципиальная схема линейного усилителя приведена на </w:t>
      </w:r>
      <w:r w:rsidR="0098198E">
        <w:rPr>
          <w:rFonts w:ascii="Arial" w:eastAsia="Times New Roman" w:hAnsi="Arial" w:cs="Arial"/>
          <w:sz w:val="24"/>
          <w:szCs w:val="24"/>
          <w:lang w:eastAsia="ru-RU"/>
        </w:rPr>
        <w:t>рисунке 4.1</w:t>
      </w:r>
      <w:r w:rsidRPr="00864EFA">
        <w:rPr>
          <w:rFonts w:ascii="Arial" w:eastAsia="Times New Roman" w:hAnsi="Arial" w:cs="Arial"/>
          <w:sz w:val="24"/>
          <w:szCs w:val="24"/>
          <w:lang w:eastAsia="ru-RU"/>
        </w:rPr>
        <w:t xml:space="preserve"> Особенностью этой упрощенной схемы является использование интегральной микросхемы в качестве каскада предварительного усиления. Наиболее эффективными оказались операционные усилители (ОУ). Выходной каскад реализован на биполярном транзисторе, включенном по схеме с общим эмиттером. В каскаде используется эмиттерная стабилизация. На входе и выходе усилителя включены </w:t>
      </w:r>
      <w:proofErr w:type="spellStart"/>
      <w:r w:rsidRPr="00864EFA">
        <w:rPr>
          <w:rFonts w:ascii="Arial" w:eastAsia="Times New Roman" w:hAnsi="Arial" w:cs="Arial"/>
          <w:sz w:val="24"/>
          <w:szCs w:val="24"/>
          <w:lang w:eastAsia="ru-RU"/>
        </w:rPr>
        <w:t>трехобмоточные</w:t>
      </w:r>
      <w:proofErr w:type="spellEnd"/>
      <w:r w:rsidRPr="00864EFA">
        <w:rPr>
          <w:rFonts w:ascii="Arial" w:eastAsia="Times New Roman" w:hAnsi="Arial" w:cs="Arial"/>
          <w:sz w:val="24"/>
          <w:szCs w:val="24"/>
          <w:lang w:eastAsia="ru-RU"/>
        </w:rPr>
        <w:t xml:space="preserve"> трансформаторы. Комбинированная ООС реализуется с помощью обмоток обратной связи и балансных сопротивлений (</w:t>
      </w:r>
      <w:proofErr w:type="spellStart"/>
      <w:r w:rsidRPr="00864EFA">
        <w:rPr>
          <w:rFonts w:ascii="Arial" w:eastAsia="Times New Roman" w:hAnsi="Arial" w:cs="Arial"/>
          <w:sz w:val="24"/>
          <w:szCs w:val="24"/>
          <w:lang w:eastAsia="ru-RU"/>
        </w:rPr>
        <w:t>W</w:t>
      </w:r>
      <w:r w:rsidRPr="00864EFA">
        <w:rPr>
          <w:rFonts w:ascii="Arial" w:eastAsia="Times New Roman" w:hAnsi="Arial" w:cs="Arial"/>
          <w:sz w:val="24"/>
          <w:szCs w:val="24"/>
          <w:vertAlign w:val="subscript"/>
          <w:lang w:eastAsia="ru-RU"/>
        </w:rPr>
        <w:t>oc</w:t>
      </w:r>
      <w:proofErr w:type="spellEnd"/>
      <w:r w:rsidRPr="00864EFA">
        <w:rPr>
          <w:rFonts w:ascii="Arial" w:eastAsia="Times New Roman" w:hAnsi="Arial" w:cs="Arial"/>
          <w:sz w:val="24"/>
          <w:szCs w:val="24"/>
          <w:lang w:eastAsia="ru-RU"/>
        </w:rPr>
        <w:t xml:space="preserve"> и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бл</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на входе и </w:t>
      </w:r>
      <w:proofErr w:type="spellStart"/>
      <w:r w:rsidRPr="00864EFA">
        <w:rPr>
          <w:rFonts w:ascii="Arial" w:eastAsia="Times New Roman" w:hAnsi="Arial" w:cs="Arial"/>
          <w:sz w:val="24"/>
          <w:szCs w:val="24"/>
          <w:lang w:eastAsia="ru-RU"/>
        </w:rPr>
        <w:t>W</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oc</w:t>
      </w:r>
      <w:proofErr w:type="spellEnd"/>
      <w:r w:rsidRPr="00864EFA">
        <w:rPr>
          <w:rFonts w:ascii="Arial" w:eastAsia="Times New Roman" w:hAnsi="Arial" w:cs="Arial"/>
          <w:sz w:val="24"/>
          <w:szCs w:val="24"/>
          <w:lang w:eastAsia="ru-RU"/>
        </w:rPr>
        <w:t xml:space="preserve"> и </w:t>
      </w:r>
      <w:proofErr w:type="spellStart"/>
      <w:r w:rsidRPr="00864EFA">
        <w:rPr>
          <w:rFonts w:ascii="Arial" w:eastAsia="Times New Roman" w:hAnsi="Arial" w:cs="Arial"/>
          <w:sz w:val="24"/>
          <w:szCs w:val="24"/>
          <w:lang w:eastAsia="ru-RU"/>
        </w:rPr>
        <w:t>R</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бл</w:t>
      </w:r>
      <w:proofErr w:type="spellEnd"/>
      <w:r w:rsidRPr="00864EFA">
        <w:rPr>
          <w:rFonts w:ascii="Arial" w:eastAsia="Times New Roman" w:hAnsi="Arial" w:cs="Arial"/>
          <w:sz w:val="24"/>
          <w:szCs w:val="24"/>
          <w:lang w:eastAsia="ru-RU"/>
        </w:rPr>
        <w:t xml:space="preserve"> – на выходе усилителя). Четырехполюсник общей ООС содержит КАЧХ, РРУ и систему АРУ. Для повышения устойчивости линейного усилителя в области верхних частот - входной, выходной трансформаторы и цепь Общей ООС шунтируются емкостями высокочастотного обхода </w:t>
      </w:r>
      <w:proofErr w:type="spellStart"/>
      <w:r w:rsidRPr="00864EFA">
        <w:rPr>
          <w:rFonts w:ascii="Arial" w:eastAsia="Times New Roman" w:hAnsi="Arial" w:cs="Arial"/>
          <w:sz w:val="24"/>
          <w:szCs w:val="24"/>
          <w:lang w:eastAsia="ru-RU"/>
        </w:rPr>
        <w:t>Са</w:t>
      </w:r>
      <w:proofErr w:type="spellEnd"/>
      <w:r w:rsidRPr="00864EFA">
        <w:rPr>
          <w:rFonts w:ascii="Arial" w:eastAsia="Times New Roman" w:hAnsi="Arial" w:cs="Arial"/>
          <w:sz w:val="24"/>
          <w:szCs w:val="24"/>
          <w:lang w:eastAsia="ru-RU"/>
        </w:rPr>
        <w:t xml:space="preserve">. Конденсатор Ср в цепи является разделительным, конденсатор </w:t>
      </w:r>
      <w:proofErr w:type="spellStart"/>
      <w:r w:rsidRPr="00864EFA">
        <w:rPr>
          <w:rFonts w:ascii="Arial" w:eastAsia="Times New Roman" w:hAnsi="Arial" w:cs="Arial"/>
          <w:sz w:val="24"/>
          <w:szCs w:val="24"/>
          <w:lang w:eastAsia="ru-RU"/>
        </w:rPr>
        <w:t>Сэ</w:t>
      </w:r>
      <w:proofErr w:type="spellEnd"/>
      <w:r w:rsidRPr="00864EFA">
        <w:rPr>
          <w:rFonts w:ascii="Arial" w:eastAsia="Times New Roman" w:hAnsi="Arial" w:cs="Arial"/>
          <w:sz w:val="24"/>
          <w:szCs w:val="24"/>
          <w:lang w:eastAsia="ru-RU"/>
        </w:rPr>
        <w:t xml:space="preserve"> в цепи эмиттера устраняет местную ООС по переменному току. Входной сигнал подается на </w:t>
      </w:r>
      <w:proofErr w:type="spellStart"/>
      <w:r w:rsidRPr="00864EFA">
        <w:rPr>
          <w:rFonts w:ascii="Arial" w:eastAsia="Times New Roman" w:hAnsi="Arial" w:cs="Arial"/>
          <w:sz w:val="24"/>
          <w:szCs w:val="24"/>
          <w:lang w:eastAsia="ru-RU"/>
        </w:rPr>
        <w:t>неинвертирующий</w:t>
      </w:r>
      <w:proofErr w:type="spellEnd"/>
      <w:r w:rsidRPr="00864EFA">
        <w:rPr>
          <w:rFonts w:ascii="Arial" w:eastAsia="Times New Roman" w:hAnsi="Arial" w:cs="Arial"/>
          <w:sz w:val="24"/>
          <w:szCs w:val="24"/>
          <w:lang w:eastAsia="ru-RU"/>
        </w:rPr>
        <w:t xml:space="preserve"> вход ОУ. На этот же вход подается и сигнал общей ООС. С целью согласования большого входного сопротивления ОУ с волновым сопротивлением линии используется шунт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ш</w:t>
      </w:r>
      <w:proofErr w:type="spellEnd"/>
      <w:r w:rsidRPr="00864EFA">
        <w:rPr>
          <w:rFonts w:ascii="Arial" w:eastAsia="Times New Roman" w:hAnsi="Arial" w:cs="Arial"/>
          <w:sz w:val="24"/>
          <w:szCs w:val="24"/>
          <w:lang w:eastAsia="ru-RU"/>
        </w:rPr>
        <w:t>.</w:t>
      </w:r>
    </w:p>
    <w:p w:rsidR="00864EFA" w:rsidRPr="00864EFA" w:rsidRDefault="00864EFA" w:rsidP="00771FF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 цепях питания ОУ включены цепи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ф</w:t>
      </w:r>
      <w:proofErr w:type="spellEnd"/>
      <w:r w:rsidRPr="00864EFA">
        <w:rPr>
          <w:rFonts w:ascii="Arial" w:eastAsia="Times New Roman" w:hAnsi="Arial" w:cs="Arial"/>
          <w:sz w:val="24"/>
          <w:szCs w:val="24"/>
          <w:lang w:eastAsia="ru-RU"/>
        </w:rPr>
        <w:t xml:space="preserve"> и </w:t>
      </w:r>
      <w:proofErr w:type="spellStart"/>
      <w:r w:rsidRPr="00864EFA">
        <w:rPr>
          <w:rFonts w:ascii="Arial" w:eastAsia="Times New Roman" w:hAnsi="Arial" w:cs="Arial"/>
          <w:sz w:val="24"/>
          <w:szCs w:val="24"/>
          <w:lang w:eastAsia="ru-RU"/>
        </w:rPr>
        <w:t>С</w:t>
      </w:r>
      <w:r w:rsidRPr="00864EFA">
        <w:rPr>
          <w:rFonts w:ascii="Arial" w:eastAsia="Times New Roman" w:hAnsi="Arial" w:cs="Arial"/>
          <w:sz w:val="24"/>
          <w:szCs w:val="24"/>
          <w:vertAlign w:val="subscript"/>
          <w:lang w:eastAsia="ru-RU"/>
        </w:rPr>
        <w:t>ф</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Они рассчитываются из условия сглаживания пульсаций питающего напряжения. Для более эффективного использования ОУ применяются два источника питания </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lang w:eastAsia="ru-RU"/>
        </w:rPr>
        <w:t>/2. Местная ООС в ОУ обеспечивается с помощью делителя R</w:t>
      </w:r>
      <w:r w:rsidRPr="00864EFA">
        <w:rPr>
          <w:rFonts w:ascii="Arial" w:eastAsia="Times New Roman" w:hAnsi="Arial" w:cs="Arial"/>
          <w:sz w:val="24"/>
          <w:szCs w:val="24"/>
          <w:vertAlign w:val="subscript"/>
          <w:lang w:eastAsia="ru-RU"/>
        </w:rPr>
        <w:t>1</w:t>
      </w:r>
      <w:r w:rsidRPr="00864EFA">
        <w:rPr>
          <w:rFonts w:ascii="Arial" w:eastAsia="Times New Roman" w:hAnsi="Arial" w:cs="Arial"/>
          <w:sz w:val="24"/>
          <w:szCs w:val="24"/>
          <w:lang w:eastAsia="ru-RU"/>
        </w:rPr>
        <w:t>и R</w:t>
      </w:r>
      <w:r w:rsidRPr="00864EFA">
        <w:rPr>
          <w:rFonts w:ascii="Arial" w:eastAsia="Times New Roman" w:hAnsi="Arial" w:cs="Arial"/>
          <w:sz w:val="24"/>
          <w:szCs w:val="24"/>
          <w:vertAlign w:val="subscript"/>
          <w:lang w:eastAsia="ru-RU"/>
        </w:rPr>
        <w:t>2</w:t>
      </w:r>
      <w:r w:rsidRPr="00864EFA">
        <w:rPr>
          <w:rFonts w:ascii="Arial" w:eastAsia="Times New Roman" w:hAnsi="Arial" w:cs="Arial"/>
          <w:sz w:val="24"/>
          <w:szCs w:val="24"/>
          <w:lang w:eastAsia="ru-RU"/>
        </w:rPr>
        <w:t>. Балансировка схемы ОУ осуществляется с помощью переменного резистора R</w:t>
      </w:r>
      <w:r w:rsidRPr="00864EFA">
        <w:rPr>
          <w:rFonts w:ascii="Arial" w:eastAsia="Times New Roman" w:hAnsi="Arial" w:cs="Arial"/>
          <w:sz w:val="24"/>
          <w:szCs w:val="24"/>
          <w:vertAlign w:val="subscript"/>
          <w:lang w:eastAsia="ru-RU"/>
        </w:rPr>
        <w:t>3</w:t>
      </w:r>
      <w:r w:rsidRPr="00864EFA">
        <w:rPr>
          <w:rFonts w:ascii="Arial" w:eastAsia="Times New Roman" w:hAnsi="Arial" w:cs="Arial"/>
          <w:sz w:val="24"/>
          <w:szCs w:val="24"/>
          <w:lang w:eastAsia="ru-RU"/>
        </w:rPr>
        <w:t xml:space="preserve">. Внешняя коррекция ОУ обычно осуществляется с помощью емкости </w:t>
      </w:r>
      <w:proofErr w:type="spellStart"/>
      <w:r w:rsidRPr="00864EFA">
        <w:rPr>
          <w:rFonts w:ascii="Arial" w:eastAsia="Times New Roman" w:hAnsi="Arial" w:cs="Arial"/>
          <w:sz w:val="24"/>
          <w:szCs w:val="24"/>
          <w:lang w:eastAsia="ru-RU"/>
        </w:rPr>
        <w:t>Ск</w:t>
      </w:r>
      <w:proofErr w:type="spellEnd"/>
      <w:r w:rsidRPr="00864EFA">
        <w:rPr>
          <w:rFonts w:ascii="Arial" w:eastAsia="Times New Roman" w:hAnsi="Arial" w:cs="Arial"/>
          <w:sz w:val="24"/>
          <w:szCs w:val="24"/>
          <w:lang w:eastAsia="ru-RU"/>
        </w:rPr>
        <w:t>. На рис</w:t>
      </w:r>
      <w:r w:rsidR="0098198E">
        <w:rPr>
          <w:rFonts w:ascii="Arial" w:eastAsia="Times New Roman" w:hAnsi="Arial" w:cs="Arial"/>
          <w:sz w:val="24"/>
          <w:szCs w:val="24"/>
          <w:lang w:eastAsia="ru-RU"/>
        </w:rPr>
        <w:t>унке</w:t>
      </w:r>
      <w:r w:rsidRPr="00864EFA">
        <w:rPr>
          <w:rFonts w:ascii="Arial" w:eastAsia="Times New Roman" w:hAnsi="Arial" w:cs="Arial"/>
          <w:sz w:val="24"/>
          <w:szCs w:val="24"/>
          <w:lang w:eastAsia="ru-RU"/>
        </w:rPr>
        <w:t xml:space="preserve"> </w:t>
      </w:r>
      <w:r w:rsidR="0098198E">
        <w:rPr>
          <w:rFonts w:ascii="Arial" w:eastAsia="Times New Roman" w:hAnsi="Arial" w:cs="Arial"/>
          <w:sz w:val="24"/>
          <w:szCs w:val="24"/>
          <w:lang w:eastAsia="ru-RU"/>
        </w:rPr>
        <w:t>4.</w:t>
      </w:r>
      <w:r w:rsidRPr="00864EFA">
        <w:rPr>
          <w:rFonts w:ascii="Arial" w:eastAsia="Times New Roman" w:hAnsi="Arial" w:cs="Arial"/>
          <w:sz w:val="24"/>
          <w:szCs w:val="24"/>
          <w:lang w:eastAsia="ru-RU"/>
        </w:rPr>
        <w:t>1 эта емкость не показана.</w:t>
      </w:r>
    </w:p>
    <w:p w:rsidR="00864EFA" w:rsidRPr="00864EFA" w:rsidRDefault="00864EFA" w:rsidP="00864EFA">
      <w:pPr>
        <w:numPr>
          <w:ilvl w:val="0"/>
          <w:numId w:val="3"/>
        </w:num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b/>
          <w:bCs/>
          <w:sz w:val="24"/>
          <w:szCs w:val="24"/>
          <w:lang w:eastAsia="ru-RU"/>
        </w:rPr>
        <w:t>Расчет рабочих частот усилителя</w:t>
      </w:r>
      <w:bookmarkStart w:id="7" w:name="7"/>
      <w:bookmarkEnd w:id="7"/>
    </w:p>
    <w:p w:rsidR="00864EFA" w:rsidRPr="00864EFA" w:rsidRDefault="00864EFA" w:rsidP="00771FF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По заданным техническим условиям необходимо определить нижнюю </w:t>
      </w:r>
      <w:proofErr w:type="spellStart"/>
      <w:r w:rsidRPr="00864EFA">
        <w:rPr>
          <w:rFonts w:ascii="Times New Roman" w:eastAsia="Times New Roman" w:hAnsi="Times New Roman" w:cs="Times New Roman"/>
          <w:sz w:val="24"/>
          <w:szCs w:val="24"/>
          <w:lang w:eastAsia="ru-RU"/>
        </w:rPr>
        <w:t>ƒ</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lang w:eastAsia="ru-RU"/>
        </w:rPr>
        <w:t xml:space="preserve"> и верхнюю </w:t>
      </w:r>
      <w:proofErr w:type="spellStart"/>
      <w:r w:rsidRPr="00864EFA">
        <w:rPr>
          <w:rFonts w:ascii="Times New Roman" w:eastAsia="Times New Roman" w:hAnsi="Times New Roman" w:cs="Times New Roman"/>
          <w:sz w:val="24"/>
          <w:szCs w:val="24"/>
          <w:lang w:eastAsia="ru-RU"/>
        </w:rPr>
        <w:t>ƒ</w:t>
      </w:r>
      <w:r w:rsidRPr="00864EFA">
        <w:rPr>
          <w:rFonts w:ascii="Arial" w:eastAsia="Times New Roman" w:hAnsi="Arial" w:cs="Arial"/>
          <w:sz w:val="24"/>
          <w:szCs w:val="24"/>
          <w:vertAlign w:val="subscript"/>
          <w:lang w:eastAsia="ru-RU"/>
        </w:rPr>
        <w:t>в</w:t>
      </w:r>
      <w:proofErr w:type="spellEnd"/>
      <w:r w:rsidRPr="00864EFA">
        <w:rPr>
          <w:rFonts w:ascii="Arial" w:eastAsia="Times New Roman" w:hAnsi="Arial" w:cs="Arial"/>
          <w:sz w:val="24"/>
          <w:szCs w:val="24"/>
          <w:lang w:eastAsia="ru-RU"/>
        </w:rPr>
        <w:t xml:space="preserve"> рабочие частоты усилителя.</w:t>
      </w:r>
    </w:p>
    <w:p w:rsidR="00864EFA" w:rsidRPr="00864EFA" w:rsidRDefault="00864EFA" w:rsidP="00771FF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Для сравнительно небольшого числа каналов тональной частоты </w:t>
      </w:r>
      <w:proofErr w:type="spellStart"/>
      <w:proofErr w:type="gramStart"/>
      <w:r w:rsidRPr="00864EFA">
        <w:rPr>
          <w:rFonts w:ascii="Arial" w:eastAsia="Times New Roman" w:hAnsi="Arial" w:cs="Arial"/>
          <w:sz w:val="24"/>
          <w:szCs w:val="24"/>
          <w:lang w:eastAsia="ru-RU"/>
        </w:rPr>
        <w:t>N</w:t>
      </w:r>
      <w:proofErr w:type="gramEnd"/>
      <w:r w:rsidRPr="00864EFA">
        <w:rPr>
          <w:rFonts w:ascii="Arial" w:eastAsia="Times New Roman" w:hAnsi="Arial" w:cs="Arial"/>
          <w:sz w:val="24"/>
          <w:szCs w:val="24"/>
          <w:vertAlign w:val="subscript"/>
          <w:lang w:eastAsia="ru-RU"/>
        </w:rPr>
        <w:t>тч</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полоса усиливаемых частот усилителя равна</w:t>
      </w:r>
    </w:p>
    <w:p w:rsidR="00864EFA" w:rsidRPr="00864EFA" w:rsidRDefault="00864EFA" w:rsidP="00771FFB">
      <w:pPr>
        <w:spacing w:before="100" w:beforeAutospacing="1" w:after="100" w:afterAutospacing="1" w:line="240" w:lineRule="auto"/>
        <w:ind w:left="35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∆ƒ = </w:t>
      </w:r>
      <w:proofErr w:type="spellStart"/>
      <w:proofErr w:type="gramStart"/>
      <w:r w:rsidRPr="00864EFA">
        <w:rPr>
          <w:rFonts w:ascii="Arial" w:eastAsia="Times New Roman" w:hAnsi="Arial" w:cs="Arial"/>
          <w:sz w:val="24"/>
          <w:szCs w:val="24"/>
          <w:lang w:eastAsia="ru-RU"/>
        </w:rPr>
        <w:t>N</w:t>
      </w:r>
      <w:proofErr w:type="gramEnd"/>
      <w:r w:rsidRPr="00864EFA">
        <w:rPr>
          <w:rFonts w:ascii="Arial" w:eastAsia="Times New Roman" w:hAnsi="Arial" w:cs="Arial"/>
          <w:sz w:val="24"/>
          <w:szCs w:val="24"/>
          <w:vertAlign w:val="subscript"/>
          <w:lang w:eastAsia="ru-RU"/>
        </w:rPr>
        <w:t>т</w:t>
      </w:r>
      <w:proofErr w:type="spellEnd"/>
      <w:r w:rsidRPr="00864EFA">
        <w:rPr>
          <w:rFonts w:ascii="Arial" w:eastAsia="Times New Roman" w:hAnsi="Arial" w:cs="Arial"/>
          <w:sz w:val="24"/>
          <w:szCs w:val="24"/>
          <w:vertAlign w:val="subscript"/>
          <w:lang w:eastAsia="ru-RU"/>
        </w:rPr>
        <w:t xml:space="preserve"> ч </w:t>
      </w:r>
      <w:r w:rsidRPr="00864EFA">
        <w:rPr>
          <w:rFonts w:ascii="Arial" w:eastAsia="Times New Roman" w:hAnsi="Arial" w:cs="Arial"/>
          <w:sz w:val="24"/>
          <w:szCs w:val="24"/>
          <w:lang w:eastAsia="ru-RU"/>
        </w:rPr>
        <w:t>·4, кГц</w:t>
      </w:r>
      <w:r w:rsidR="00E73867">
        <w:rPr>
          <w:rFonts w:ascii="Arial" w:eastAsia="Times New Roman" w:hAnsi="Arial" w:cs="Arial"/>
          <w:sz w:val="24"/>
          <w:szCs w:val="24"/>
          <w:lang w:eastAsia="ru-RU"/>
        </w:rPr>
        <w:tab/>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t>(5</w:t>
      </w:r>
      <w:r w:rsidR="00E73867">
        <w:rPr>
          <w:rFonts w:ascii="Arial" w:eastAsia="Times New Roman" w:hAnsi="Arial" w:cs="Arial"/>
          <w:sz w:val="24"/>
          <w:szCs w:val="24"/>
          <w:lang w:eastAsia="ru-RU"/>
        </w:rPr>
        <w:t>.1)</w:t>
      </w:r>
    </w:p>
    <w:p w:rsidR="00864EFA" w:rsidRPr="00864EFA" w:rsidRDefault="00864EFA" w:rsidP="00771FFB">
      <w:pPr>
        <w:spacing w:before="100" w:beforeAutospacing="1" w:after="100" w:afterAutospacing="1" w:line="240" w:lineRule="auto"/>
        <w:ind w:firstLine="351"/>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Нижняя рабочая частота определяется по формуле </w:t>
      </w:r>
    </w:p>
    <w:p w:rsidR="00864EFA" w:rsidRPr="00864EFA" w:rsidRDefault="00864EFA" w:rsidP="00E73867">
      <w:pPr>
        <w:spacing w:before="100" w:beforeAutospacing="1" w:after="100" w:afterAutospacing="1" w:line="240" w:lineRule="auto"/>
        <w:ind w:left="2844" w:firstLine="696"/>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ƒ</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=0,03 · </w:t>
      </w:r>
      <w:r w:rsidRPr="00864EFA">
        <w:rPr>
          <w:rFonts w:ascii="Times New Roman" w:eastAsia="Times New Roman" w:hAnsi="Times New Roman" w:cs="Times New Roman"/>
          <w:sz w:val="24"/>
          <w:szCs w:val="24"/>
          <w:lang w:eastAsia="ru-RU"/>
        </w:rPr>
        <w:t>∆ƒ, к</w:t>
      </w:r>
      <w:r w:rsidRPr="00864EFA">
        <w:rPr>
          <w:rFonts w:ascii="Arial" w:eastAsia="Times New Roman" w:hAnsi="Arial" w:cs="Arial"/>
          <w:sz w:val="24"/>
          <w:szCs w:val="24"/>
          <w:lang w:eastAsia="ru-RU"/>
        </w:rPr>
        <w:t>Гц</w:t>
      </w:r>
      <w:r w:rsidR="00E73867">
        <w:rPr>
          <w:rFonts w:ascii="Arial" w:eastAsia="Times New Roman" w:hAnsi="Arial" w:cs="Arial"/>
          <w:sz w:val="24"/>
          <w:szCs w:val="24"/>
          <w:lang w:eastAsia="ru-RU"/>
        </w:rPr>
        <w:tab/>
      </w:r>
      <w:r w:rsidR="00E73867">
        <w:rPr>
          <w:rFonts w:ascii="Arial" w:eastAsia="Times New Roman" w:hAnsi="Arial" w:cs="Arial"/>
          <w:sz w:val="24"/>
          <w:szCs w:val="24"/>
          <w:lang w:eastAsia="ru-RU"/>
        </w:rPr>
        <w:tab/>
      </w:r>
      <w:r w:rsidR="00E73867">
        <w:rPr>
          <w:rFonts w:ascii="Arial" w:eastAsia="Times New Roman" w:hAnsi="Arial" w:cs="Arial"/>
          <w:sz w:val="24"/>
          <w:szCs w:val="24"/>
          <w:lang w:eastAsia="ru-RU"/>
        </w:rPr>
        <w:tab/>
      </w:r>
      <w:r w:rsidR="00E73867">
        <w:rPr>
          <w:rFonts w:ascii="Arial" w:eastAsia="Times New Roman" w:hAnsi="Arial" w:cs="Arial"/>
          <w:sz w:val="24"/>
          <w:szCs w:val="24"/>
          <w:lang w:eastAsia="ru-RU"/>
        </w:rPr>
        <w:tab/>
      </w:r>
      <w:r w:rsidR="00E73867">
        <w:rPr>
          <w:rFonts w:ascii="Arial" w:eastAsia="Times New Roman" w:hAnsi="Arial" w:cs="Arial"/>
          <w:sz w:val="24"/>
          <w:szCs w:val="24"/>
          <w:lang w:eastAsia="ru-RU"/>
        </w:rPr>
        <w:tab/>
      </w:r>
      <w:r w:rsidR="007768F7">
        <w:rPr>
          <w:rFonts w:ascii="Arial" w:eastAsia="Times New Roman" w:hAnsi="Arial" w:cs="Arial"/>
          <w:sz w:val="24"/>
          <w:szCs w:val="24"/>
          <w:lang w:eastAsia="ru-RU"/>
        </w:rPr>
        <w:t>(5</w:t>
      </w:r>
      <w:r w:rsidR="00E73867">
        <w:rPr>
          <w:rFonts w:ascii="Arial" w:eastAsia="Times New Roman" w:hAnsi="Arial" w:cs="Arial"/>
          <w:sz w:val="24"/>
          <w:szCs w:val="24"/>
          <w:lang w:eastAsia="ru-RU"/>
        </w:rPr>
        <w:t>.2)</w:t>
      </w:r>
    </w:p>
    <w:p w:rsidR="00864EFA" w:rsidRPr="00864EFA" w:rsidRDefault="00864EFA" w:rsidP="00771FFB">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Тогда верхняя рабочая частота равна</w:t>
      </w:r>
    </w:p>
    <w:p w:rsidR="00864EFA" w:rsidRPr="00864EFA" w:rsidRDefault="00864EFA" w:rsidP="00E73867">
      <w:pPr>
        <w:spacing w:before="100" w:beforeAutospacing="1" w:after="100" w:afterAutospacing="1" w:line="240" w:lineRule="auto"/>
        <w:ind w:left="2844" w:firstLine="696"/>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ƒ</w:t>
      </w:r>
      <w:r w:rsidRPr="00864EFA">
        <w:rPr>
          <w:rFonts w:ascii="Arial" w:eastAsia="Times New Roman" w:hAnsi="Arial" w:cs="Arial"/>
          <w:sz w:val="24"/>
          <w:szCs w:val="24"/>
          <w:vertAlign w:val="subscript"/>
          <w:lang w:eastAsia="ru-RU"/>
        </w:rPr>
        <w:t>в</w:t>
      </w:r>
      <w:proofErr w:type="spellEnd"/>
      <w:r w:rsidRPr="00864EFA">
        <w:rPr>
          <w:rFonts w:ascii="Arial" w:eastAsia="Times New Roman" w:hAnsi="Arial" w:cs="Arial"/>
          <w:sz w:val="24"/>
          <w:szCs w:val="24"/>
          <w:vertAlign w:val="subscript"/>
          <w:lang w:eastAsia="ru-RU"/>
        </w:rPr>
        <w:t xml:space="preserve"> </w:t>
      </w:r>
      <w:r w:rsidRPr="00864EFA">
        <w:rPr>
          <w:rFonts w:ascii="Times New Roman" w:eastAsia="Times New Roman" w:hAnsi="Times New Roman" w:cs="Times New Roman"/>
          <w:sz w:val="24"/>
          <w:szCs w:val="24"/>
          <w:lang w:eastAsia="ru-RU"/>
        </w:rPr>
        <w:t xml:space="preserve">= </w:t>
      </w:r>
      <w:proofErr w:type="spellStart"/>
      <w:r w:rsidRPr="00864EFA">
        <w:rPr>
          <w:rFonts w:ascii="Times New Roman" w:eastAsia="Times New Roman" w:hAnsi="Times New Roman" w:cs="Times New Roman"/>
          <w:sz w:val="24"/>
          <w:szCs w:val="24"/>
          <w:lang w:eastAsia="ru-RU"/>
        </w:rPr>
        <w:t>ƒ</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w:t>
      </w:r>
      <w:r w:rsidRPr="00864EFA">
        <w:rPr>
          <w:rFonts w:ascii="Times New Roman" w:eastAsia="Times New Roman" w:hAnsi="Times New Roman" w:cs="Times New Roman"/>
          <w:sz w:val="24"/>
          <w:szCs w:val="24"/>
          <w:lang w:eastAsia="ru-RU"/>
        </w:rPr>
        <w:t>∆ƒ, к</w:t>
      </w:r>
      <w:r w:rsidRPr="00864EFA">
        <w:rPr>
          <w:rFonts w:ascii="Arial" w:eastAsia="Times New Roman" w:hAnsi="Arial" w:cs="Arial"/>
          <w:sz w:val="24"/>
          <w:szCs w:val="24"/>
          <w:lang w:eastAsia="ru-RU"/>
        </w:rPr>
        <w:t>Гц</w:t>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r>
      <w:r w:rsidR="007768F7">
        <w:rPr>
          <w:rFonts w:ascii="Arial" w:eastAsia="Times New Roman" w:hAnsi="Arial" w:cs="Arial"/>
          <w:sz w:val="24"/>
          <w:szCs w:val="24"/>
          <w:lang w:eastAsia="ru-RU"/>
        </w:rPr>
        <w:tab/>
        <w:t>(5</w:t>
      </w:r>
      <w:r w:rsidR="00E73867">
        <w:rPr>
          <w:rFonts w:ascii="Arial" w:eastAsia="Times New Roman" w:hAnsi="Arial" w:cs="Arial"/>
          <w:sz w:val="24"/>
          <w:szCs w:val="24"/>
          <w:lang w:eastAsia="ru-RU"/>
        </w:rPr>
        <w:t>.3)</w:t>
      </w:r>
    </w:p>
    <w:p w:rsidR="00864EFA" w:rsidRPr="00864EFA" w:rsidRDefault="00864EFA" w:rsidP="00864EFA">
      <w:pPr>
        <w:numPr>
          <w:ilvl w:val="0"/>
          <w:numId w:val="3"/>
        </w:num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b/>
          <w:bCs/>
          <w:sz w:val="24"/>
          <w:szCs w:val="24"/>
          <w:lang w:eastAsia="ru-RU"/>
        </w:rPr>
        <w:t>Выбор и обоснование схемы выходного каскада усилителя (ВКУ)</w:t>
      </w:r>
      <w:bookmarkStart w:id="8" w:name="8"/>
      <w:bookmarkEnd w:id="8"/>
    </w:p>
    <w:p w:rsidR="00864EFA" w:rsidRPr="00864EFA" w:rsidRDefault="00864EFA" w:rsidP="007768F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 ВКУ аппаратуры МСП при наивысшей частоте, не превышающей 1 – 1,5 МГц, целесообразно использовать трансформаторные схемы связи с нагрузкой. Трансформатор, преобразуя эквивалентное сопротивление нагрузки, позволяет сделать его оптимальным, при котором транзистор обеспечивает получение заданной выходной мощности более экономичным способом при наименьших нелинейных искажениях. Кроме преобразования нагрузки трансформатор </w:t>
      </w:r>
      <w:r w:rsidRPr="00864EFA">
        <w:rPr>
          <w:rFonts w:ascii="Arial" w:eastAsia="Times New Roman" w:hAnsi="Arial" w:cs="Arial"/>
          <w:sz w:val="24"/>
          <w:szCs w:val="24"/>
          <w:lang w:eastAsia="ru-RU"/>
        </w:rPr>
        <w:lastRenderedPageBreak/>
        <w:t xml:space="preserve">исключает прохождение через нагрузку постоянной составляющей выходного тока транзистора и обеспечивает более высокий </w:t>
      </w:r>
      <w:proofErr w:type="spellStart"/>
      <w:r w:rsidRPr="00864EFA">
        <w:rPr>
          <w:rFonts w:ascii="Arial" w:eastAsia="Times New Roman" w:hAnsi="Arial" w:cs="Arial"/>
          <w:sz w:val="24"/>
          <w:szCs w:val="24"/>
          <w:lang w:eastAsia="ru-RU"/>
        </w:rPr>
        <w:t>к.п.д</w:t>
      </w:r>
      <w:proofErr w:type="spellEnd"/>
      <w:r w:rsidRPr="00864EFA">
        <w:rPr>
          <w:rFonts w:ascii="Arial" w:eastAsia="Times New Roman" w:hAnsi="Arial" w:cs="Arial"/>
          <w:sz w:val="24"/>
          <w:szCs w:val="24"/>
          <w:lang w:eastAsia="ru-RU"/>
        </w:rPr>
        <w:t>., благодаря лучшему использованию напряжения источника питания.</w:t>
      </w:r>
    </w:p>
    <w:p w:rsidR="00864EFA" w:rsidRPr="00864EFA" w:rsidRDefault="00864EFA" w:rsidP="007768F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Для сравнительно маломощных усилителей систем передачи с ЧРК вопросы экономии электрической энергии не играют решающей роли, поэтому предпочтение отдается однотактной схеме усилителя, которая может работать только в режиме класса А. В этом режиме проще обеспечить малые нелинейные искажения, причем уровень этих искажений резко уменьшается при неполном использовании транзистора по току и напряжению, в том числе и при средних уровнях сигнала.</w:t>
      </w:r>
    </w:p>
    <w:p w:rsidR="00864EFA" w:rsidRPr="00864EFA" w:rsidRDefault="00864EFA" w:rsidP="007768F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Двухтактные схемы выходных каскадов в групповых усилителях на дискретных элементах, как правило, не используются, так как схема каскада усложняется и труднее обеспечить общую ООС.</w:t>
      </w:r>
    </w:p>
    <w:p w:rsidR="00864EFA" w:rsidRPr="00864EFA" w:rsidRDefault="00864EFA" w:rsidP="007768F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 настоящее время биполярные транзисторы по отдаваемой мощности, диапазонам рабочих частот и температур, линейности характеристик и усилению являются более подходящими для выходных каскадов групповых усилителей.</w:t>
      </w:r>
    </w:p>
    <w:p w:rsidR="00864EFA" w:rsidRPr="00864EFA" w:rsidRDefault="00864EFA" w:rsidP="007768F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Включение транзистора в ВКУ по схеме с общим эмиттером обеспечивает большее усиление, облегчает реализацию глубокой ООС, делает возможным для связи с предварительным усилителем использование более простых схем связи. Однотактная трансформаторная схема ВКУ приведена на рис</w:t>
      </w:r>
      <w:r w:rsidR="0098198E">
        <w:rPr>
          <w:rFonts w:ascii="Arial" w:eastAsia="Times New Roman" w:hAnsi="Arial" w:cs="Arial"/>
          <w:sz w:val="24"/>
          <w:szCs w:val="24"/>
          <w:lang w:eastAsia="ru-RU"/>
        </w:rPr>
        <w:t>унок 6.1</w:t>
      </w:r>
      <w:r w:rsidRPr="00864EFA">
        <w:rPr>
          <w:rFonts w:ascii="Arial" w:eastAsia="Times New Roman" w:hAnsi="Arial" w:cs="Arial"/>
          <w:sz w:val="24"/>
          <w:szCs w:val="24"/>
          <w:lang w:eastAsia="ru-RU"/>
        </w:rPr>
        <w:t>.</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noProof/>
          <w:sz w:val="24"/>
          <w:szCs w:val="24"/>
          <w:lang w:eastAsia="ru-RU"/>
        </w:rPr>
        <w:drawing>
          <wp:inline distT="0" distB="0" distL="0" distR="0">
            <wp:extent cx="4762500" cy="2943225"/>
            <wp:effectExtent l="0" t="0" r="0" b="9525"/>
            <wp:docPr id="94" name="Рисунок 94" descr="E:\Дистанционное обучение_17.08.2014\Схемотехника телекоммуникационных устройств, часть 1\course478\COURSE478\img\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Дистанционное обучение_17.08.2014\Схемотехника телекоммуникационных устройств, часть 1\course478\COURSE478\img\2\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943225"/>
                    </a:xfrm>
                    <a:prstGeom prst="rect">
                      <a:avLst/>
                    </a:prstGeom>
                    <a:noFill/>
                    <a:ln>
                      <a:noFill/>
                    </a:ln>
                  </pic:spPr>
                </pic:pic>
              </a:graphicData>
            </a:graphic>
          </wp:inline>
        </w:drawing>
      </w:r>
    </w:p>
    <w:p w:rsidR="00864EFA" w:rsidRPr="00864EFA" w:rsidRDefault="0098198E" w:rsidP="00864EFA">
      <w:pPr>
        <w:spacing w:before="100" w:beforeAutospacing="1" w:after="100" w:afterAutospacing="1" w:line="240" w:lineRule="auto"/>
        <w:ind w:firstLine="340"/>
        <w:jc w:val="center"/>
        <w:rPr>
          <w:rFonts w:ascii="Arial" w:eastAsia="Times New Roman" w:hAnsi="Arial" w:cs="Arial"/>
          <w:sz w:val="24"/>
          <w:szCs w:val="24"/>
          <w:lang w:eastAsia="ru-RU"/>
        </w:rPr>
      </w:pPr>
      <w:r>
        <w:rPr>
          <w:rFonts w:ascii="Arial" w:eastAsia="Times New Roman" w:hAnsi="Arial" w:cs="Arial"/>
          <w:sz w:val="24"/>
          <w:szCs w:val="24"/>
          <w:lang w:eastAsia="ru-RU"/>
        </w:rPr>
        <w:t>Рисунок 6.1 -</w:t>
      </w:r>
      <w:r w:rsidR="00864EFA" w:rsidRPr="00864EFA">
        <w:rPr>
          <w:rFonts w:ascii="Arial" w:eastAsia="Times New Roman" w:hAnsi="Arial" w:cs="Arial"/>
          <w:sz w:val="24"/>
          <w:szCs w:val="24"/>
          <w:lang w:eastAsia="ru-RU"/>
        </w:rPr>
        <w:t xml:space="preserve"> Трансформаторная схема ВКУ на БТ </w:t>
      </w:r>
    </w:p>
    <w:p w:rsidR="00864EFA" w:rsidRDefault="00864EFA" w:rsidP="007768F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 схеме используется эмиттерная стабилизация. Сопротивления </w:t>
      </w:r>
      <w:proofErr w:type="spellStart"/>
      <w:r w:rsidRPr="00864EFA">
        <w:rPr>
          <w:rFonts w:ascii="Arial" w:eastAsia="Times New Roman" w:hAnsi="Arial" w:cs="Arial"/>
          <w:sz w:val="24"/>
          <w:szCs w:val="24"/>
          <w:lang w:eastAsia="ru-RU"/>
        </w:rPr>
        <w:t>R</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lang w:eastAsia="ru-RU"/>
        </w:rPr>
        <w:t xml:space="preserve"> и </w:t>
      </w:r>
      <w:proofErr w:type="spellStart"/>
      <w:r w:rsidRPr="00864EFA">
        <w:rPr>
          <w:rFonts w:ascii="Arial" w:eastAsia="Times New Roman" w:hAnsi="Arial" w:cs="Arial"/>
          <w:sz w:val="24"/>
          <w:szCs w:val="24"/>
          <w:lang w:eastAsia="ru-RU"/>
        </w:rPr>
        <w:t>R</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включаются в цепь базы при наличии на входе разделительной емкости. На рис</w:t>
      </w:r>
      <w:r w:rsidR="0098198E">
        <w:rPr>
          <w:rFonts w:ascii="Arial" w:eastAsia="Times New Roman" w:hAnsi="Arial" w:cs="Arial"/>
          <w:sz w:val="24"/>
          <w:szCs w:val="24"/>
          <w:lang w:eastAsia="ru-RU"/>
        </w:rPr>
        <w:t>унке 6.1</w:t>
      </w:r>
      <w:r w:rsidRPr="00864EFA">
        <w:rPr>
          <w:rFonts w:ascii="Arial" w:eastAsia="Times New Roman" w:hAnsi="Arial" w:cs="Arial"/>
          <w:sz w:val="24"/>
          <w:szCs w:val="24"/>
          <w:lang w:eastAsia="ru-RU"/>
        </w:rPr>
        <w:t xml:space="preserve"> показан один из способов комбинированного подключения цепи ООС к выходу. Напряжение ООС снимается с части витков первичной обмотки выходного трансформатора </w:t>
      </w:r>
      <w:proofErr w:type="spellStart"/>
      <w:r w:rsidRPr="00864EFA">
        <w:rPr>
          <w:rFonts w:ascii="Arial" w:eastAsia="Times New Roman" w:hAnsi="Arial" w:cs="Arial"/>
          <w:sz w:val="24"/>
          <w:szCs w:val="24"/>
          <w:lang w:eastAsia="ru-RU"/>
        </w:rPr>
        <w:t>W</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ос</w:t>
      </w:r>
      <w:proofErr w:type="spellEnd"/>
      <w:r w:rsidRPr="00864EFA">
        <w:rPr>
          <w:rFonts w:ascii="Arial" w:eastAsia="Times New Roman" w:hAnsi="Arial" w:cs="Arial"/>
          <w:sz w:val="24"/>
          <w:szCs w:val="24"/>
          <w:lang w:eastAsia="ru-RU"/>
        </w:rPr>
        <w:t xml:space="preserve"> (ООС по напряжению) и с сопротивления </w:t>
      </w:r>
      <w:proofErr w:type="spellStart"/>
      <w:r w:rsidRPr="00864EFA">
        <w:rPr>
          <w:rFonts w:ascii="Arial" w:eastAsia="Times New Roman" w:hAnsi="Arial" w:cs="Arial"/>
          <w:sz w:val="24"/>
          <w:szCs w:val="24"/>
          <w:lang w:eastAsia="ru-RU"/>
        </w:rPr>
        <w:t>R</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бл</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(ООС по току). Для увеличения выходной мощности можно использовать параллельное включение двух транзисторов. </w:t>
      </w:r>
    </w:p>
    <w:p w:rsidR="007768F7" w:rsidRPr="00864EFA" w:rsidRDefault="007768F7" w:rsidP="007768F7">
      <w:pPr>
        <w:spacing w:before="100" w:beforeAutospacing="1" w:after="100" w:afterAutospacing="1" w:line="240" w:lineRule="auto"/>
        <w:ind w:firstLine="340"/>
        <w:jc w:val="both"/>
        <w:rPr>
          <w:rFonts w:ascii="Arial" w:eastAsia="Times New Roman" w:hAnsi="Arial" w:cs="Arial"/>
          <w:sz w:val="24"/>
          <w:szCs w:val="24"/>
          <w:lang w:eastAsia="ru-RU"/>
        </w:rPr>
      </w:pPr>
    </w:p>
    <w:p w:rsidR="00864EFA" w:rsidRPr="00864EFA" w:rsidRDefault="0098198E" w:rsidP="0098198E">
      <w:pPr>
        <w:spacing w:before="100" w:beforeAutospacing="1" w:after="100" w:afterAutospacing="1" w:line="240" w:lineRule="auto"/>
        <w:ind w:firstLine="340"/>
        <w:jc w:val="center"/>
        <w:rPr>
          <w:rFonts w:ascii="Arial" w:eastAsia="Times New Roman" w:hAnsi="Arial" w:cs="Arial"/>
          <w:sz w:val="24"/>
          <w:szCs w:val="24"/>
          <w:lang w:eastAsia="ru-RU"/>
        </w:rPr>
      </w:pPr>
      <w:r w:rsidRPr="005D4130">
        <w:rPr>
          <w:rFonts w:ascii="Arial" w:eastAsia="Times New Roman" w:hAnsi="Arial" w:cs="Arial"/>
          <w:b/>
          <w:bCs/>
          <w:sz w:val="24"/>
          <w:szCs w:val="24"/>
          <w:lang w:eastAsia="ru-RU"/>
        </w:rPr>
        <w:t xml:space="preserve">7 </w:t>
      </w:r>
      <w:r w:rsidR="00864EFA" w:rsidRPr="005D4130">
        <w:rPr>
          <w:rFonts w:ascii="Arial" w:eastAsia="Times New Roman" w:hAnsi="Arial" w:cs="Arial"/>
          <w:b/>
          <w:bCs/>
          <w:sz w:val="24"/>
          <w:szCs w:val="24"/>
          <w:lang w:eastAsia="ru-RU"/>
        </w:rPr>
        <w:t>Выбор транзистора</w:t>
      </w:r>
      <w:bookmarkStart w:id="9" w:name="9"/>
      <w:bookmarkEnd w:id="9"/>
    </w:p>
    <w:p w:rsidR="00864EFA" w:rsidRPr="00864EFA" w:rsidRDefault="00864EFA" w:rsidP="00307FC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Биполярные транзисторы для ВКУ выбираются по допустимой мощности рассеяния и высшей граничной частоте. Чтобы обеспечить получение заданной выходной мощности, рассеиваемая в режиме класса А на транзисторе мощность, должна быть не меньше величины:</w:t>
      </w:r>
    </w:p>
    <w:p w:rsidR="00864EFA" w:rsidRPr="00F10F77" w:rsidRDefault="00A716B2" w:rsidP="00307FC2">
      <w:pPr>
        <w:spacing w:before="100" w:beforeAutospacing="1" w:after="100" w:afterAutospacing="1" w:line="240" w:lineRule="auto"/>
        <w:ind w:left="2124" w:firstLine="708"/>
        <w:jc w:val="center"/>
        <w:rPr>
          <w:rFonts w:ascii="Arial" w:eastAsia="Times New Roman" w:hAnsi="Arial" w:cs="Arial"/>
          <w:sz w:val="24"/>
          <w:szCs w:val="24"/>
          <w:lang w:eastAsia="ru-RU"/>
        </w:rPr>
      </w:pPr>
      <w:r>
        <w:rPr>
          <w:rFonts w:ascii="Arial" w:eastAsia="Times New Roman" w:hAnsi="Arial" w:cs="Arial"/>
          <w:sz w:val="28"/>
          <w:szCs w:val="28"/>
          <w:lang w:eastAsia="ru-RU"/>
        </w:rPr>
        <w:tab/>
      </w:r>
      <m:oMath>
        <m:sSub>
          <m:sSubPr>
            <m:ctrlPr>
              <w:rPr>
                <w:rFonts w:ascii="Cambria Math" w:eastAsia="Times New Roman" w:hAnsi="Cambria Math" w:cs="Arial"/>
                <w:i/>
                <w:sz w:val="28"/>
                <w:szCs w:val="28"/>
                <w:lang w:eastAsia="ru-RU"/>
              </w:rPr>
            </m:ctrlPr>
          </m:sSubPr>
          <m:e>
            <m:r>
              <w:rPr>
                <w:rFonts w:ascii="Cambria Math" w:eastAsia="Times New Roman" w:hAnsi="Cambria Math" w:cs="Arial"/>
                <w:sz w:val="28"/>
                <w:szCs w:val="28"/>
                <w:lang w:val="en-US" w:eastAsia="ru-RU"/>
              </w:rPr>
              <m:t>P</m:t>
            </m:r>
          </m:e>
          <m:sub>
            <m:r>
              <w:rPr>
                <w:rFonts w:ascii="Cambria Math" w:eastAsia="Times New Roman" w:hAnsi="Cambria Math" w:cs="Arial"/>
                <w:sz w:val="28"/>
                <w:szCs w:val="28"/>
                <w:lang w:eastAsia="ru-RU"/>
              </w:rPr>
              <m:t>К</m:t>
            </m:r>
          </m:sub>
        </m:sSub>
        <m:r>
          <w:rPr>
            <w:rFonts w:ascii="Cambria Math" w:eastAsia="Times New Roman" w:hAnsi="Cambria Math" w:cs="Arial"/>
            <w:sz w:val="28"/>
            <w:szCs w:val="28"/>
            <w:lang w:eastAsia="ru-RU"/>
          </w:rPr>
          <m:t>=</m:t>
        </m:r>
        <m:f>
          <m:fPr>
            <m:ctrlPr>
              <w:rPr>
                <w:rFonts w:ascii="Cambria Math" w:eastAsia="Times New Roman" w:hAnsi="Cambria Math" w:cs="Arial"/>
                <w:i/>
                <w:sz w:val="28"/>
                <w:szCs w:val="28"/>
                <w:lang w:eastAsia="ru-RU"/>
              </w:rPr>
            </m:ctrlPr>
          </m:fPr>
          <m:num>
            <m:r>
              <w:rPr>
                <w:rFonts w:ascii="Cambria Math" w:eastAsia="Times New Roman" w:hAnsi="Cambria Math" w:cs="Arial"/>
                <w:sz w:val="28"/>
                <w:szCs w:val="28"/>
                <w:lang w:eastAsia="ru-RU"/>
              </w:rPr>
              <m:t>2</m:t>
            </m:r>
            <m:sSub>
              <m:sSubPr>
                <m:ctrlPr>
                  <w:rPr>
                    <w:rFonts w:ascii="Cambria Math" w:eastAsia="Times New Roman" w:hAnsi="Cambria Math" w:cs="Arial"/>
                    <w:i/>
                    <w:sz w:val="28"/>
                    <w:szCs w:val="28"/>
                    <w:lang w:eastAsia="ru-RU"/>
                  </w:rPr>
                </m:ctrlPr>
              </m:sSubPr>
              <m:e>
                <m:r>
                  <w:rPr>
                    <w:rFonts w:ascii="Cambria Math" w:eastAsia="Times New Roman" w:hAnsi="Cambria Math" w:cs="Arial"/>
                    <w:sz w:val="28"/>
                    <w:szCs w:val="28"/>
                    <w:lang w:val="en-US" w:eastAsia="ru-RU"/>
                  </w:rPr>
                  <m:t>P</m:t>
                </m:r>
              </m:e>
              <m:sub>
                <m:r>
                  <w:rPr>
                    <w:rFonts w:ascii="Cambria Math" w:eastAsia="Times New Roman" w:hAnsi="Cambria Math" w:cs="Arial"/>
                    <w:sz w:val="28"/>
                    <w:szCs w:val="28"/>
                    <w:lang w:eastAsia="ru-RU"/>
                  </w:rPr>
                  <m:t>отд</m:t>
                </m:r>
              </m:sub>
            </m:sSub>
          </m:num>
          <m:den>
            <m:sSup>
              <m:sSupPr>
                <m:ctrlPr>
                  <w:rPr>
                    <w:rFonts w:ascii="Cambria Math" w:eastAsia="Times New Roman" w:hAnsi="Cambria Math" w:cs="Arial"/>
                    <w:i/>
                    <w:sz w:val="28"/>
                    <w:szCs w:val="28"/>
                    <w:lang w:eastAsia="ru-RU"/>
                  </w:rPr>
                </m:ctrlPr>
              </m:sSupPr>
              <m:e>
                <m:r>
                  <m:rPr>
                    <m:sty m:val="p"/>
                  </m:rPr>
                  <w:rPr>
                    <w:rFonts w:ascii="Cambria Math" w:eastAsia="Times New Roman" w:hAnsi="Cambria Math" w:cs="Arial"/>
                    <w:sz w:val="28"/>
                    <w:szCs w:val="28"/>
                    <w:lang w:eastAsia="ru-RU"/>
                  </w:rPr>
                  <m:t>ξ</m:t>
                </m:r>
              </m:e>
              <m:sup>
                <m:r>
                  <w:rPr>
                    <w:rFonts w:ascii="Cambria Math" w:eastAsia="Times New Roman" w:hAnsi="Cambria Math" w:cs="Arial"/>
                    <w:sz w:val="28"/>
                    <w:szCs w:val="28"/>
                    <w:lang w:eastAsia="ru-RU"/>
                  </w:rPr>
                  <m:t>2</m:t>
                </m:r>
              </m:sup>
            </m:sSup>
          </m:den>
        </m:f>
      </m:oMath>
      <w:r w:rsidR="00307FC2">
        <w:rPr>
          <w:rFonts w:ascii="Arial" w:eastAsia="Times New Roman" w:hAnsi="Arial" w:cs="Arial"/>
          <w:sz w:val="28"/>
          <w:szCs w:val="28"/>
          <w:lang w:eastAsia="ru-RU"/>
        </w:rPr>
        <w:t xml:space="preserve">  , </w:t>
      </w:r>
      <w:r w:rsidR="00307FC2">
        <w:rPr>
          <w:rFonts w:ascii="Arial" w:eastAsia="Times New Roman" w:hAnsi="Arial" w:cs="Arial"/>
          <w:sz w:val="28"/>
          <w:szCs w:val="28"/>
          <w:lang w:eastAsia="ru-RU"/>
        </w:rPr>
        <w:tab/>
      </w:r>
      <w:r w:rsidR="00307FC2">
        <w:rPr>
          <w:rFonts w:ascii="Arial" w:eastAsia="Times New Roman" w:hAnsi="Arial" w:cs="Arial"/>
          <w:sz w:val="28"/>
          <w:szCs w:val="28"/>
          <w:lang w:eastAsia="ru-RU"/>
        </w:rPr>
        <w:tab/>
      </w:r>
      <w:r w:rsidR="00307FC2">
        <w:rPr>
          <w:rFonts w:ascii="Arial" w:eastAsia="Times New Roman" w:hAnsi="Arial" w:cs="Arial"/>
          <w:sz w:val="28"/>
          <w:szCs w:val="28"/>
          <w:lang w:eastAsia="ru-RU"/>
        </w:rPr>
        <w:tab/>
      </w:r>
      <w:r w:rsidR="00307FC2">
        <w:rPr>
          <w:rFonts w:ascii="Arial" w:eastAsia="Times New Roman" w:hAnsi="Arial" w:cs="Arial"/>
          <w:sz w:val="28"/>
          <w:szCs w:val="28"/>
          <w:lang w:eastAsia="ru-RU"/>
        </w:rPr>
        <w:tab/>
      </w:r>
      <w:r w:rsidR="00307FC2">
        <w:rPr>
          <w:rFonts w:ascii="Arial" w:eastAsia="Times New Roman" w:hAnsi="Arial" w:cs="Arial"/>
          <w:sz w:val="28"/>
          <w:szCs w:val="28"/>
          <w:lang w:eastAsia="ru-RU"/>
        </w:rPr>
        <w:tab/>
      </w:r>
      <w:r w:rsidR="00307FC2" w:rsidRPr="00F10F77">
        <w:rPr>
          <w:rFonts w:ascii="Arial" w:eastAsia="Times New Roman" w:hAnsi="Arial" w:cs="Arial"/>
          <w:sz w:val="24"/>
          <w:szCs w:val="24"/>
          <w:lang w:eastAsia="ru-RU"/>
        </w:rPr>
        <w:t>(7.1)</w:t>
      </w:r>
    </w:p>
    <w:p w:rsidR="00864EFA" w:rsidRDefault="00864EFA" w:rsidP="00F10F7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отдаваемая транзистором мощность в милливаттах должна учитывать потери части энергии в элементах цепи ООС и выходном трансформаторе, т.е. должна быть более мощности в нагрузке </w:t>
      </w:r>
      <w:proofErr w:type="spellStart"/>
      <w:r w:rsidRPr="00864EFA">
        <w:rPr>
          <w:rFonts w:ascii="Arial" w:eastAsia="Times New Roman" w:hAnsi="Arial" w:cs="Arial"/>
          <w:sz w:val="24"/>
          <w:szCs w:val="24"/>
          <w:lang w:eastAsia="ru-RU"/>
        </w:rPr>
        <w:t>Р</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lang w:eastAsia="ru-RU"/>
        </w:rPr>
        <w:t>:</w:t>
      </w:r>
    </w:p>
    <w:p w:rsidR="00F10F77" w:rsidRPr="00F10F77" w:rsidRDefault="00F10F77" w:rsidP="00F10F77">
      <w:pPr>
        <w:spacing w:before="100" w:beforeAutospacing="1" w:after="100" w:afterAutospacing="1" w:line="240" w:lineRule="auto"/>
        <w:ind w:left="2832" w:firstLine="708"/>
        <w:rPr>
          <w:rFonts w:ascii="Arial" w:eastAsia="Times New Roman" w:hAnsi="Arial" w:cs="Arial"/>
          <w:sz w:val="24"/>
          <w:szCs w:val="24"/>
          <w:lang w:eastAsia="ru-RU"/>
        </w:rPr>
      </w:pPr>
      <w:r w:rsidRPr="00F10F77">
        <w:rPr>
          <w:rFonts w:ascii="Arial" w:hAnsi="Arial" w:cs="Arial"/>
          <w:position w:val="-32"/>
        </w:rPr>
        <w:object w:dxaOrig="13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35.05pt" o:ole="">
            <v:imagedata r:id="rId9" o:title=""/>
          </v:shape>
          <o:OLEObject Type="Embed" ProgID="Equation.3" ShapeID="_x0000_i1025" DrawAspect="Content" ObjectID="_1617132937" r:id="rId10"/>
        </w:object>
      </w:r>
      <w: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0F77">
        <w:rPr>
          <w:rFonts w:ascii="Arial" w:eastAsia="Times New Roman" w:hAnsi="Arial" w:cs="Arial"/>
          <w:sz w:val="24"/>
          <w:szCs w:val="24"/>
          <w:lang w:eastAsia="ru-RU"/>
        </w:rPr>
        <w:t>(7</w:t>
      </w:r>
      <w:r>
        <w:rPr>
          <w:rFonts w:ascii="Arial" w:eastAsia="Times New Roman" w:hAnsi="Arial" w:cs="Arial"/>
          <w:sz w:val="24"/>
          <w:szCs w:val="24"/>
          <w:lang w:eastAsia="ru-RU"/>
        </w:rPr>
        <w:t>.</w:t>
      </w:r>
      <w:r w:rsidRPr="00F10F77">
        <w:rPr>
          <w:rFonts w:ascii="Arial" w:eastAsia="Times New Roman" w:hAnsi="Arial" w:cs="Arial"/>
          <w:sz w:val="24"/>
          <w:szCs w:val="24"/>
          <w:lang w:eastAsia="ru-RU"/>
        </w:rPr>
        <w:t>2</w:t>
      </w:r>
      <w:r>
        <w:rPr>
          <w:rFonts w:ascii="Arial" w:eastAsia="Times New Roman" w:hAnsi="Arial" w:cs="Arial"/>
          <w:sz w:val="24"/>
          <w:szCs w:val="24"/>
          <w:lang w:eastAsia="ru-RU"/>
        </w:rPr>
        <w:t>)</w:t>
      </w:r>
    </w:p>
    <w:p w:rsidR="00864EFA" w:rsidRPr="00864EFA" w:rsidRDefault="00864EFA" w:rsidP="00F10F7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Потери в цепи ООС могут составлять от 5% до 20% (λ = 1,05 – 1,2). Коэффициент полезного действия (</w:t>
      </w:r>
      <w:proofErr w:type="spellStart"/>
      <w:r w:rsidRPr="00864EFA">
        <w:rPr>
          <w:rFonts w:ascii="Arial" w:eastAsia="Times New Roman" w:hAnsi="Arial" w:cs="Arial"/>
          <w:sz w:val="24"/>
          <w:szCs w:val="24"/>
          <w:lang w:eastAsia="ru-RU"/>
        </w:rPr>
        <w:t>к.п.д</w:t>
      </w:r>
      <w:proofErr w:type="spellEnd"/>
      <w:r w:rsidRPr="00864EFA">
        <w:rPr>
          <w:rFonts w:ascii="Arial" w:eastAsia="Times New Roman" w:hAnsi="Arial" w:cs="Arial"/>
          <w:sz w:val="24"/>
          <w:szCs w:val="24"/>
          <w:lang w:eastAsia="ru-RU"/>
        </w:rPr>
        <w:t xml:space="preserve">.) трансформатора легче обеспечить более высоким с увеличением низшей частоты рабочего диапазона </w:t>
      </w:r>
      <w:proofErr w:type="spellStart"/>
      <w:r w:rsidRPr="00864EFA">
        <w:rPr>
          <w:rFonts w:ascii="Arial" w:eastAsia="Times New Roman" w:hAnsi="Arial" w:cs="Arial"/>
          <w:sz w:val="24"/>
          <w:szCs w:val="24"/>
          <w:lang w:eastAsia="ru-RU"/>
        </w:rPr>
        <w:t>ƒ</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lang w:eastAsia="ru-RU"/>
        </w:rPr>
        <w:t xml:space="preserve">. </w:t>
      </w:r>
      <w:proofErr w:type="spellStart"/>
      <w:r w:rsidRPr="00864EFA">
        <w:rPr>
          <w:rFonts w:ascii="Arial" w:eastAsia="Times New Roman" w:hAnsi="Arial" w:cs="Arial"/>
          <w:sz w:val="24"/>
          <w:szCs w:val="24"/>
          <w:lang w:eastAsia="ru-RU"/>
        </w:rPr>
        <w:t>К.п.д</w:t>
      </w:r>
      <w:proofErr w:type="spellEnd"/>
      <w:r w:rsidRPr="00864EFA">
        <w:rPr>
          <w:rFonts w:ascii="Arial" w:eastAsia="Times New Roman" w:hAnsi="Arial" w:cs="Arial"/>
          <w:sz w:val="24"/>
          <w:szCs w:val="24"/>
          <w:lang w:eastAsia="ru-RU"/>
        </w:rPr>
        <w:t xml:space="preserve">. выходного трансформатора можно принять близким к единице η </w:t>
      </w:r>
      <w:proofErr w:type="spellStart"/>
      <w:r w:rsidRPr="00864EFA">
        <w:rPr>
          <w:rFonts w:ascii="Arial" w:eastAsia="Times New Roman" w:hAnsi="Arial" w:cs="Arial"/>
          <w:sz w:val="24"/>
          <w:szCs w:val="24"/>
          <w:vertAlign w:val="subscript"/>
          <w:lang w:eastAsia="ru-RU"/>
        </w:rPr>
        <w:t>тр</w:t>
      </w:r>
      <w:proofErr w:type="spellEnd"/>
      <w:r w:rsidRPr="00864EFA">
        <w:rPr>
          <w:rFonts w:ascii="Arial" w:eastAsia="Times New Roman" w:hAnsi="Arial" w:cs="Arial"/>
          <w:sz w:val="24"/>
          <w:szCs w:val="24"/>
          <w:lang w:eastAsia="ru-RU"/>
        </w:rPr>
        <w:t>= 0,92 – 0,95. В выходных каскадах можно использовать один (N=1) или два параллельно включенных транзистора. Вначале следует принять N=1. В схеме с общим эмиттером транзисторы используются на 80-90%. В групповых усилителях из-за очень жестких требований к затуханию нелинейности следует принять ξ = ψ = 0,7.</w:t>
      </w:r>
    </w:p>
    <w:p w:rsidR="00864EFA" w:rsidRPr="00864EFA" w:rsidRDefault="00864EFA" w:rsidP="00F10F7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Поскольку номинальная выходная мощность (уровень передачи) задается в децибелах (по отношению к нулевому уровню Р</w:t>
      </w:r>
      <w:r w:rsidRPr="00864EFA">
        <w:rPr>
          <w:rFonts w:ascii="Arial" w:eastAsia="Times New Roman" w:hAnsi="Arial" w:cs="Arial"/>
          <w:sz w:val="24"/>
          <w:szCs w:val="24"/>
          <w:vertAlign w:val="subscript"/>
          <w:lang w:eastAsia="ru-RU"/>
        </w:rPr>
        <w:t>0</w:t>
      </w:r>
      <w:r w:rsidRPr="00864EFA">
        <w:rPr>
          <w:rFonts w:ascii="Arial" w:eastAsia="Times New Roman" w:hAnsi="Arial" w:cs="Arial"/>
          <w:sz w:val="24"/>
          <w:szCs w:val="24"/>
          <w:lang w:eastAsia="ru-RU"/>
        </w:rPr>
        <w:t xml:space="preserve"> = 1мВт), то</w:t>
      </w:r>
    </w:p>
    <w:p w:rsidR="00864EFA" w:rsidRPr="00864EFA" w:rsidRDefault="00221D71" w:rsidP="00F10F77">
      <w:pPr>
        <w:spacing w:before="100" w:beforeAutospacing="1" w:after="100" w:afterAutospacing="1" w:line="240" w:lineRule="auto"/>
        <w:ind w:left="2124" w:firstLine="708"/>
        <w:jc w:val="center"/>
        <w:rPr>
          <w:rFonts w:ascii="Arial" w:eastAsia="Times New Roman" w:hAnsi="Arial" w:cs="Arial"/>
          <w:sz w:val="24"/>
          <w:szCs w:val="24"/>
          <w:lang w:eastAsia="ru-RU"/>
        </w:rPr>
      </w:pPr>
      <w:r w:rsidRPr="009762C5">
        <w:rPr>
          <w:position w:val="-10"/>
        </w:rPr>
        <w:object w:dxaOrig="1400" w:dyaOrig="360">
          <v:shape id="_x0000_i1026" type="#_x0000_t75" style="width:70.1pt;height:18.15pt" o:ole="">
            <v:imagedata r:id="rId11" o:title=""/>
          </v:shape>
          <o:OLEObject Type="Embed" ProgID="Equation.3" ShapeID="_x0000_i1026" DrawAspect="Content" ObjectID="_1617132938" r:id="rId12"/>
        </w:object>
      </w:r>
      <w:r w:rsidR="005D4130" w:rsidRPr="00864EFA">
        <w:rPr>
          <w:rFonts w:ascii="Arial" w:eastAsia="Times New Roman" w:hAnsi="Arial" w:cs="Arial"/>
          <w:sz w:val="24"/>
          <w:szCs w:val="24"/>
          <w:lang w:eastAsia="ru-RU"/>
        </w:rPr>
        <w:t xml:space="preserve"> </w:t>
      </w:r>
      <w:r w:rsidR="00864EFA" w:rsidRPr="00864EFA">
        <w:rPr>
          <w:rFonts w:ascii="Arial" w:eastAsia="Times New Roman" w:hAnsi="Arial" w:cs="Arial"/>
          <w:sz w:val="24"/>
          <w:szCs w:val="24"/>
          <w:lang w:eastAsia="ru-RU"/>
        </w:rPr>
        <w:t>мВт.</w:t>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F10F77">
        <w:rPr>
          <w:rFonts w:ascii="Arial" w:eastAsia="Times New Roman" w:hAnsi="Arial" w:cs="Arial"/>
          <w:sz w:val="24"/>
          <w:szCs w:val="24"/>
          <w:lang w:eastAsia="ru-RU"/>
        </w:rPr>
        <w:tab/>
        <w:t>(7.3)</w:t>
      </w:r>
    </w:p>
    <w:p w:rsidR="00864EFA" w:rsidRPr="00864EFA" w:rsidRDefault="00864EFA" w:rsidP="00F10F7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 справочных данных допустимая мощность рассеяния обычно соответствует температуре 20 - 25</w:t>
      </w:r>
      <w:r w:rsidRPr="00864EFA">
        <w:rPr>
          <w:rFonts w:ascii="Arial" w:eastAsia="Times New Roman" w:hAnsi="Arial" w:cs="Arial"/>
          <w:sz w:val="24"/>
          <w:szCs w:val="24"/>
          <w:vertAlign w:val="superscript"/>
          <w:lang w:eastAsia="ru-RU"/>
        </w:rPr>
        <w:t>о</w:t>
      </w:r>
      <w:r w:rsidRPr="00864EFA">
        <w:rPr>
          <w:rFonts w:ascii="Arial" w:eastAsia="Times New Roman" w:hAnsi="Arial" w:cs="Arial"/>
          <w:sz w:val="24"/>
          <w:szCs w:val="24"/>
          <w:lang w:eastAsia="ru-RU"/>
        </w:rPr>
        <w:t xml:space="preserve">С. Реальная окружающая температура может быть выше. По этой причине обычно выбирают транзистор, у которого допустимая мощность рассеяния равна </w:t>
      </w:r>
    </w:p>
    <w:p w:rsidR="00864EFA" w:rsidRPr="00864EFA" w:rsidRDefault="00864EFA" w:rsidP="00F10F77">
      <w:pPr>
        <w:spacing w:before="100" w:beforeAutospacing="1" w:after="100" w:afterAutospacing="1" w:line="240" w:lineRule="auto"/>
        <w:ind w:left="2124" w:firstLine="708"/>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Р</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доп</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1,5 </w:t>
      </w:r>
      <w:proofErr w:type="spellStart"/>
      <w:r w:rsidRPr="00864EFA">
        <w:rPr>
          <w:rFonts w:ascii="Arial" w:eastAsia="Times New Roman" w:hAnsi="Arial" w:cs="Arial"/>
          <w:sz w:val="24"/>
          <w:szCs w:val="24"/>
          <w:lang w:eastAsia="ru-RU"/>
        </w:rPr>
        <w:t>Р</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xml:space="preserve"> </w:t>
      </w:r>
      <w:r w:rsidR="00F10F77">
        <w:rPr>
          <w:rFonts w:ascii="Arial" w:eastAsia="Times New Roman" w:hAnsi="Arial" w:cs="Arial"/>
          <w:sz w:val="24"/>
          <w:szCs w:val="24"/>
          <w:vertAlign w:val="subscript"/>
          <w:lang w:eastAsia="ru-RU"/>
        </w:rPr>
        <w:tab/>
      </w:r>
      <w:r w:rsidR="00F10F77">
        <w:rPr>
          <w:rFonts w:ascii="Arial" w:eastAsia="Times New Roman" w:hAnsi="Arial" w:cs="Arial"/>
          <w:sz w:val="24"/>
          <w:szCs w:val="24"/>
          <w:vertAlign w:val="subscript"/>
          <w:lang w:eastAsia="ru-RU"/>
        </w:rPr>
        <w:tab/>
      </w:r>
      <w:r w:rsidR="00F10F77">
        <w:rPr>
          <w:rFonts w:ascii="Arial" w:eastAsia="Times New Roman" w:hAnsi="Arial" w:cs="Arial"/>
          <w:sz w:val="24"/>
          <w:szCs w:val="24"/>
          <w:vertAlign w:val="subscript"/>
          <w:lang w:eastAsia="ru-RU"/>
        </w:rPr>
        <w:tab/>
      </w:r>
      <w:r w:rsidR="00F10F77">
        <w:rPr>
          <w:rFonts w:ascii="Arial" w:eastAsia="Times New Roman" w:hAnsi="Arial" w:cs="Arial"/>
          <w:sz w:val="24"/>
          <w:szCs w:val="24"/>
          <w:vertAlign w:val="subscript"/>
          <w:lang w:eastAsia="ru-RU"/>
        </w:rPr>
        <w:tab/>
      </w:r>
      <w:r w:rsidR="00F10F77">
        <w:rPr>
          <w:rFonts w:ascii="Arial" w:eastAsia="Times New Roman" w:hAnsi="Arial" w:cs="Arial"/>
          <w:sz w:val="24"/>
          <w:szCs w:val="24"/>
          <w:vertAlign w:val="subscript"/>
          <w:lang w:eastAsia="ru-RU"/>
        </w:rPr>
        <w:tab/>
      </w:r>
      <w:r w:rsidR="00F10F77">
        <w:rPr>
          <w:rFonts w:ascii="Arial" w:eastAsia="Times New Roman" w:hAnsi="Arial" w:cs="Arial"/>
          <w:sz w:val="24"/>
          <w:szCs w:val="24"/>
          <w:vertAlign w:val="subscript"/>
          <w:lang w:eastAsia="ru-RU"/>
        </w:rPr>
        <w:tab/>
      </w:r>
      <w:r w:rsidR="00F10F77">
        <w:rPr>
          <w:rFonts w:ascii="Arial" w:eastAsia="Times New Roman" w:hAnsi="Arial" w:cs="Arial"/>
          <w:sz w:val="24"/>
          <w:szCs w:val="24"/>
          <w:lang w:eastAsia="ru-RU"/>
        </w:rPr>
        <w:t>(7</w:t>
      </w:r>
      <w:r w:rsidRPr="00864EFA">
        <w:rPr>
          <w:rFonts w:ascii="Arial" w:eastAsia="Times New Roman" w:hAnsi="Arial" w:cs="Arial"/>
          <w:sz w:val="24"/>
          <w:szCs w:val="24"/>
          <w:lang w:eastAsia="ru-RU"/>
        </w:rPr>
        <w:t>.</w:t>
      </w:r>
      <w:r w:rsidR="00F10F77">
        <w:rPr>
          <w:rFonts w:ascii="Arial" w:eastAsia="Times New Roman" w:hAnsi="Arial" w:cs="Arial"/>
          <w:sz w:val="24"/>
          <w:szCs w:val="24"/>
          <w:lang w:eastAsia="ru-RU"/>
        </w:rPr>
        <w:t>4</w:t>
      </w:r>
      <w:r w:rsidRPr="00864EFA">
        <w:rPr>
          <w:rFonts w:ascii="Arial" w:eastAsia="Times New Roman" w:hAnsi="Arial" w:cs="Arial"/>
          <w:sz w:val="24"/>
          <w:szCs w:val="24"/>
          <w:lang w:eastAsia="ru-RU"/>
        </w:rPr>
        <w:t>)</w:t>
      </w:r>
    </w:p>
    <w:p w:rsidR="00864EFA" w:rsidRPr="00864EFA" w:rsidRDefault="00864EFA" w:rsidP="00F10F7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Отметим, что допустимую мощность рассеяния можно увеличить с помощью теплоотвода.</w:t>
      </w:r>
    </w:p>
    <w:p w:rsidR="00864EFA" w:rsidRPr="00864EFA" w:rsidRDefault="00864EFA" w:rsidP="00F10F7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Предельная частота транзистора в схеме с общим эмиттером должна удовлетворять соотношению:</w:t>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p>
    <w:p w:rsidR="00864EFA" w:rsidRPr="00864EFA" w:rsidRDefault="005D4130" w:rsidP="00F10F77">
      <w:pPr>
        <w:spacing w:before="100" w:beforeAutospacing="1" w:after="100" w:afterAutospacing="1" w:line="240" w:lineRule="auto"/>
        <w:ind w:left="2124" w:firstLine="708"/>
        <w:jc w:val="center"/>
        <w:rPr>
          <w:rFonts w:ascii="Arial" w:eastAsia="Times New Roman" w:hAnsi="Arial" w:cs="Arial"/>
          <w:sz w:val="24"/>
          <w:szCs w:val="24"/>
          <w:lang w:eastAsia="ru-RU"/>
        </w:rPr>
      </w:pPr>
      <w:r w:rsidRPr="009762C5">
        <w:rPr>
          <w:position w:val="-12"/>
        </w:rPr>
        <w:object w:dxaOrig="1359" w:dyaOrig="360">
          <v:shape id="_x0000_i1027" type="#_x0000_t75" style="width:68.25pt;height:18.15pt" o:ole="">
            <v:imagedata r:id="rId13" o:title=""/>
          </v:shape>
          <o:OLEObject Type="Embed" ProgID="Equation.3" ShapeID="_x0000_i1027" DrawAspect="Content" ObjectID="_1617132939" r:id="rId14"/>
        </w:object>
      </w:r>
      <w:r w:rsidR="00864EFA" w:rsidRPr="00864EFA">
        <w:rPr>
          <w:rFonts w:ascii="Arial" w:eastAsia="Times New Roman" w:hAnsi="Arial" w:cs="Arial"/>
          <w:sz w:val="24"/>
          <w:szCs w:val="24"/>
          <w:lang w:eastAsia="ru-RU"/>
        </w:rPr>
        <w:t>,</w:t>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r>
      <w:r w:rsidR="00F10F77">
        <w:rPr>
          <w:rFonts w:ascii="Arial" w:eastAsia="Times New Roman" w:hAnsi="Arial" w:cs="Arial"/>
          <w:sz w:val="24"/>
          <w:szCs w:val="24"/>
          <w:lang w:eastAsia="ru-RU"/>
        </w:rPr>
        <w:tab/>
        <w:t>(7.5)</w:t>
      </w:r>
    </w:p>
    <w:p w:rsidR="00864EFA" w:rsidRPr="00864EFA" w:rsidRDefault="00864EFA" w:rsidP="005D4130">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864EFA">
        <w:rPr>
          <w:rFonts w:ascii="Arial" w:eastAsia="Times New Roman" w:hAnsi="Arial" w:cs="Arial"/>
          <w:sz w:val="24"/>
          <w:szCs w:val="24"/>
          <w:lang w:eastAsia="ru-RU"/>
        </w:rPr>
        <w:t>ƒ</w:t>
      </w:r>
      <w:r w:rsidRPr="00864EFA">
        <w:rPr>
          <w:rFonts w:ascii="Arial" w:eastAsia="Times New Roman" w:hAnsi="Arial" w:cs="Arial"/>
          <w:sz w:val="24"/>
          <w:szCs w:val="24"/>
          <w:vertAlign w:val="subscript"/>
          <w:lang w:eastAsia="ru-RU"/>
        </w:rPr>
        <w:t>в</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заданная (вычисленная в нашем случае) частота рабочего диапазона. При выполнении этого условия в рабочем диапазоне частот искажения не превышают </w:t>
      </w:r>
      <w:r w:rsidRPr="00864EFA">
        <w:rPr>
          <w:rFonts w:ascii="Arial" w:eastAsia="Times New Roman" w:hAnsi="Arial" w:cs="Arial"/>
          <w:sz w:val="24"/>
          <w:szCs w:val="24"/>
          <w:lang w:eastAsia="ru-RU"/>
        </w:rPr>
        <w:lastRenderedPageBreak/>
        <w:t>0,5 дБ и легче обеспечить устойчивую работу усилителя при общей глубокой ООС.</w:t>
      </w:r>
    </w:p>
    <w:p w:rsidR="00864EFA" w:rsidRPr="00864EFA" w:rsidRDefault="00864EFA" w:rsidP="005D4130">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Для среднечастотных и высокочастотных транзисторов, используемых в групповых усилителях, в справочниках приводится минимальное значение модуля статического коэффициента усиления по току |</w:t>
      </w:r>
      <w:r w:rsidR="00834B7E">
        <w:rPr>
          <w:rFonts w:ascii="Arial" w:eastAsia="Times New Roman" w:hAnsi="Arial" w:cs="Arial"/>
          <w:sz w:val="24"/>
          <w:szCs w:val="24"/>
          <w:lang w:val="en-US" w:eastAsia="ru-RU"/>
        </w:rPr>
        <w:t>h</w:t>
      </w:r>
      <w:r w:rsidRPr="00864EFA">
        <w:rPr>
          <w:rFonts w:ascii="Arial" w:eastAsia="Times New Roman" w:hAnsi="Arial" w:cs="Arial"/>
          <w:sz w:val="24"/>
          <w:szCs w:val="24"/>
          <w:vertAlign w:val="subscript"/>
          <w:lang w:eastAsia="ru-RU"/>
        </w:rPr>
        <w:t>21эмин</w:t>
      </w:r>
      <w:r w:rsidRPr="00864EFA">
        <w:rPr>
          <w:rFonts w:ascii="Arial" w:eastAsia="Times New Roman" w:hAnsi="Arial" w:cs="Arial"/>
          <w:sz w:val="24"/>
          <w:szCs w:val="24"/>
          <w:lang w:eastAsia="ru-RU"/>
        </w:rPr>
        <w:t xml:space="preserve">| на достаточно высокой частоте </w:t>
      </w:r>
      <w:r w:rsidRPr="00864EFA">
        <w:rPr>
          <w:rFonts w:ascii="Times New Roman" w:eastAsia="Times New Roman" w:hAnsi="Times New Roman" w:cs="Times New Roman"/>
          <w:sz w:val="24"/>
          <w:szCs w:val="24"/>
          <w:lang w:eastAsia="ru-RU"/>
        </w:rPr>
        <w:t>ƒ´. В</w:t>
      </w:r>
      <w:r w:rsidRPr="00864EFA">
        <w:rPr>
          <w:rFonts w:ascii="Arial" w:eastAsia="Times New Roman" w:hAnsi="Arial" w:cs="Arial"/>
          <w:sz w:val="24"/>
          <w:szCs w:val="24"/>
          <w:lang w:eastAsia="ru-RU"/>
        </w:rPr>
        <w:t xml:space="preserve"> этом случае предельная частота транзистора в схеме с общим эмиттером равна:</w:t>
      </w:r>
    </w:p>
    <w:p w:rsidR="00864EFA" w:rsidRPr="00834B7E" w:rsidRDefault="00B574DB" w:rsidP="00834B7E">
      <w:pPr>
        <w:spacing w:before="100" w:beforeAutospacing="1" w:after="100" w:afterAutospacing="1" w:line="240" w:lineRule="auto"/>
        <w:ind w:left="1416" w:firstLine="708"/>
        <w:jc w:val="center"/>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f</m:t>
            </m:r>
          </m:e>
          <m:sub>
            <m:r>
              <w:rPr>
                <w:rFonts w:ascii="Cambria Math" w:eastAsia="Times New Roman" w:hAnsi="Cambria Math" w:cs="Arial"/>
                <w:sz w:val="24"/>
                <w:szCs w:val="24"/>
                <w:lang w:eastAsia="ru-RU"/>
              </w:rPr>
              <m:t>h</m:t>
            </m:r>
            <m:r>
              <w:rPr>
                <w:rFonts w:ascii="Cambria Math" w:eastAsia="Times New Roman" w:hAnsi="Cambria Math" w:cs="Arial"/>
                <w:sz w:val="24"/>
                <w:szCs w:val="24"/>
                <w:lang w:eastAsia="ru-RU"/>
              </w:rPr>
              <m:t>21 э мин</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d>
              <m:dPr>
                <m:begChr m:val="|"/>
                <m:endChr m:val="|"/>
                <m:ctrlPr>
                  <w:rPr>
                    <w:rFonts w:ascii="Cambria Math" w:eastAsia="Times New Roman" w:hAnsi="Cambria Math" w:cs="Arial"/>
                    <w:i/>
                    <w:sz w:val="24"/>
                    <w:szCs w:val="24"/>
                    <w:lang w:eastAsia="ru-RU"/>
                  </w:rPr>
                </m:ctrlPr>
              </m:dPr>
              <m:e>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h</m:t>
                    </m:r>
                  </m:e>
                  <m:sub>
                    <m:r>
                      <w:rPr>
                        <w:rFonts w:ascii="Cambria Math" w:eastAsia="Times New Roman" w:hAnsi="Cambria Math" w:cs="Arial"/>
                        <w:sz w:val="24"/>
                        <w:szCs w:val="24"/>
                        <w:lang w:eastAsia="ru-RU"/>
                      </w:rPr>
                      <m:t>21 э мин</m:t>
                    </m:r>
                  </m:sub>
                </m:sSub>
              </m:e>
            </m:d>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h</m:t>
                </m:r>
              </m:e>
              <m:sub>
                <m:r>
                  <w:rPr>
                    <w:rFonts w:ascii="Cambria Math" w:eastAsia="Times New Roman" w:hAnsi="Cambria Math" w:cs="Arial"/>
                    <w:sz w:val="24"/>
                    <w:szCs w:val="24"/>
                    <w:lang w:eastAsia="ru-RU"/>
                  </w:rPr>
                  <m:t>21 э мин</m:t>
                </m:r>
              </m:sub>
            </m:sSub>
          </m:den>
        </m:f>
        <m:r>
          <w:rPr>
            <w:rFonts w:ascii="Cambria Math" w:eastAsia="Times New Roman" w:hAnsi="Cambria Math" w:cs="Arial"/>
            <w:sz w:val="24"/>
            <w:szCs w:val="24"/>
            <w:lang w:eastAsia="ru-RU"/>
          </w:rPr>
          <m:t>∙</m:t>
        </m:r>
        <m:sSup>
          <m:sSupPr>
            <m:ctrlPr>
              <w:rPr>
                <w:rFonts w:ascii="Cambria Math" w:eastAsia="Times New Roman" w:hAnsi="Cambria Math" w:cs="Arial"/>
                <w:i/>
                <w:sz w:val="24"/>
                <w:szCs w:val="24"/>
                <w:lang w:eastAsia="ru-RU"/>
              </w:rPr>
            </m:ctrlPr>
          </m:sSupPr>
          <m:e>
            <m:r>
              <w:rPr>
                <w:rFonts w:ascii="Cambria Math" w:eastAsia="Times New Roman" w:hAnsi="Cambria Math" w:cs="Arial"/>
                <w:sz w:val="24"/>
                <w:szCs w:val="24"/>
                <w:lang w:eastAsia="ru-RU"/>
              </w:rPr>
              <m:t>f</m:t>
            </m:r>
          </m:e>
          <m:sup>
            <m:r>
              <w:rPr>
                <w:rFonts w:ascii="Cambria Math" w:eastAsia="Times New Roman" w:hAnsi="Cambria Math" w:cs="Arial"/>
                <w:sz w:val="24"/>
                <w:szCs w:val="24"/>
                <w:lang w:eastAsia="ru-RU"/>
              </w:rPr>
              <m:t>'</m:t>
            </m:r>
          </m:sup>
        </m:sSup>
      </m:oMath>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sidRPr="00834B7E">
        <w:rPr>
          <w:rFonts w:ascii="Arial" w:eastAsia="Times New Roman" w:hAnsi="Arial" w:cs="Arial"/>
          <w:sz w:val="24"/>
          <w:szCs w:val="24"/>
          <w:lang w:eastAsia="ru-RU"/>
        </w:rPr>
        <w:t>(7</w:t>
      </w:r>
      <w:r w:rsidR="00834B7E">
        <w:rPr>
          <w:rFonts w:ascii="Arial" w:eastAsia="Times New Roman" w:hAnsi="Arial" w:cs="Arial"/>
          <w:sz w:val="24"/>
          <w:szCs w:val="24"/>
          <w:lang w:eastAsia="ru-RU"/>
        </w:rPr>
        <w:t>.</w:t>
      </w:r>
      <w:r w:rsidR="00834B7E" w:rsidRPr="00834B7E">
        <w:rPr>
          <w:rFonts w:ascii="Arial" w:eastAsia="Times New Roman" w:hAnsi="Arial" w:cs="Arial"/>
          <w:sz w:val="24"/>
          <w:szCs w:val="24"/>
          <w:lang w:eastAsia="ru-RU"/>
        </w:rPr>
        <w:t>6)</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где h</w:t>
      </w:r>
      <w:r w:rsidRPr="00864EFA">
        <w:rPr>
          <w:rFonts w:ascii="Arial" w:eastAsia="Times New Roman" w:hAnsi="Arial" w:cs="Arial"/>
          <w:sz w:val="24"/>
          <w:szCs w:val="24"/>
          <w:vertAlign w:val="subscript"/>
          <w:lang w:eastAsia="ru-RU"/>
        </w:rPr>
        <w:t>21</w:t>
      </w:r>
      <w:r w:rsidRPr="00864EFA">
        <w:rPr>
          <w:rFonts w:ascii="Arial" w:eastAsia="Times New Roman" w:hAnsi="Arial" w:cs="Arial"/>
          <w:sz w:val="24"/>
          <w:szCs w:val="24"/>
          <w:lang w:eastAsia="ru-RU"/>
        </w:rPr>
        <w:t xml:space="preserve"> </w:t>
      </w:r>
      <w:r w:rsidRPr="00864EFA">
        <w:rPr>
          <w:rFonts w:ascii="Arial" w:eastAsia="Times New Roman" w:hAnsi="Arial" w:cs="Arial"/>
          <w:sz w:val="24"/>
          <w:szCs w:val="24"/>
          <w:vertAlign w:val="subscript"/>
          <w:lang w:eastAsia="ru-RU"/>
        </w:rPr>
        <w:t xml:space="preserve">э мин – </w:t>
      </w:r>
      <w:r w:rsidRPr="00864EFA">
        <w:rPr>
          <w:rFonts w:ascii="Arial" w:eastAsia="Times New Roman" w:hAnsi="Arial" w:cs="Arial"/>
          <w:sz w:val="24"/>
          <w:szCs w:val="24"/>
          <w:lang w:eastAsia="ru-RU"/>
        </w:rPr>
        <w:t>приводится в справочнике.</w:t>
      </w:r>
    </w:p>
    <w:p w:rsidR="00864EFA" w:rsidRPr="00864EFA" w:rsidRDefault="00864EFA" w:rsidP="00834B7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Для некоторых типов транзисторов в справочниках дается предельная частота в схеме с общим эмиттером или предельная частота в схеме с общей базой f</w:t>
      </w:r>
      <w:r w:rsidRPr="00864EFA">
        <w:rPr>
          <w:rFonts w:ascii="Arial" w:eastAsia="Times New Roman" w:hAnsi="Arial" w:cs="Arial"/>
          <w:sz w:val="24"/>
          <w:szCs w:val="24"/>
          <w:vertAlign w:val="subscript"/>
          <w:lang w:eastAsia="ru-RU"/>
        </w:rPr>
        <w:t>h21бмин</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Тогда</w:t>
      </w:r>
      <w:r w:rsidR="00834B7E">
        <w:rPr>
          <w:rFonts w:ascii="Arial" w:eastAsia="Times New Roman" w:hAnsi="Arial" w:cs="Arial"/>
          <w:sz w:val="24"/>
          <w:szCs w:val="24"/>
          <w:lang w:eastAsia="ru-RU"/>
        </w:rPr>
        <w:t xml:space="preserve">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f</m:t>
            </m:r>
          </m:e>
          <m:sub>
            <m:r>
              <w:rPr>
                <w:rFonts w:ascii="Cambria Math" w:eastAsia="Times New Roman" w:hAnsi="Cambria Math" w:cs="Arial"/>
                <w:sz w:val="24"/>
                <w:szCs w:val="24"/>
                <w:lang w:eastAsia="ru-RU"/>
              </w:rPr>
              <m:t>h</m:t>
            </m:r>
            <m:r>
              <w:rPr>
                <w:rFonts w:ascii="Cambria Math" w:eastAsia="Times New Roman" w:hAnsi="Cambria Math" w:cs="Arial"/>
                <w:sz w:val="24"/>
                <w:szCs w:val="24"/>
                <w:lang w:eastAsia="ru-RU"/>
              </w:rPr>
              <m:t>21 э мин</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f</m:t>
                </m:r>
              </m:e>
              <m:sub>
                <m:r>
                  <w:rPr>
                    <w:rFonts w:ascii="Cambria Math" w:eastAsia="Times New Roman" w:hAnsi="Cambria Math" w:cs="Arial"/>
                    <w:sz w:val="24"/>
                    <w:szCs w:val="24"/>
                    <w:lang w:eastAsia="ru-RU"/>
                  </w:rPr>
                  <m:t>h</m:t>
                </m:r>
                <m:r>
                  <w:rPr>
                    <w:rFonts w:ascii="Cambria Math" w:eastAsia="Times New Roman" w:hAnsi="Cambria Math" w:cs="Arial"/>
                    <w:sz w:val="24"/>
                    <w:szCs w:val="24"/>
                    <w:lang w:eastAsia="ru-RU"/>
                  </w:rPr>
                  <m:t>21бмин</m:t>
                </m:r>
              </m:sub>
            </m:sSub>
          </m:num>
          <m:den>
            <m:r>
              <w:rPr>
                <w:rFonts w:ascii="Cambria Math" w:eastAsia="Times New Roman" w:hAnsi="Cambria Math" w:cs="Arial"/>
                <w:sz w:val="24"/>
                <w:szCs w:val="24"/>
                <w:lang w:eastAsia="ru-RU"/>
              </w:rPr>
              <m:t>1+</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h</m:t>
                </m:r>
              </m:e>
              <m:sub>
                <m:r>
                  <w:rPr>
                    <w:rFonts w:ascii="Cambria Math" w:eastAsia="Times New Roman" w:hAnsi="Cambria Math" w:cs="Arial"/>
                    <w:sz w:val="24"/>
                    <w:szCs w:val="24"/>
                    <w:lang w:eastAsia="ru-RU"/>
                  </w:rPr>
                  <m:t>21 э мин</m:t>
                </m:r>
              </m:sub>
            </m:sSub>
          </m:den>
        </m:f>
      </m:oMath>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r>
      <w:r w:rsidR="00834B7E">
        <w:rPr>
          <w:rFonts w:ascii="Arial" w:eastAsia="Times New Roman" w:hAnsi="Arial" w:cs="Arial"/>
          <w:sz w:val="24"/>
          <w:szCs w:val="24"/>
          <w:lang w:eastAsia="ru-RU"/>
        </w:rPr>
        <w:tab/>
        <w:t>(7.7)</w:t>
      </w:r>
    </w:p>
    <w:p w:rsidR="00864EFA" w:rsidRPr="00864EFA" w:rsidRDefault="00864EFA" w:rsidP="00FD377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Из транзисторов, отвечающих условиям (</w:t>
      </w:r>
      <w:r w:rsidR="00FD3776">
        <w:rPr>
          <w:rFonts w:ascii="Arial" w:eastAsia="Times New Roman" w:hAnsi="Arial" w:cs="Arial"/>
          <w:sz w:val="24"/>
          <w:szCs w:val="24"/>
          <w:lang w:eastAsia="ru-RU"/>
        </w:rPr>
        <w:t>7</w:t>
      </w:r>
      <w:r w:rsidRPr="00864EFA">
        <w:rPr>
          <w:rFonts w:ascii="Arial" w:eastAsia="Times New Roman" w:hAnsi="Arial" w:cs="Arial"/>
          <w:sz w:val="24"/>
          <w:szCs w:val="24"/>
          <w:lang w:eastAsia="ru-RU"/>
        </w:rPr>
        <w:t>.</w:t>
      </w:r>
      <w:r w:rsidR="00FD3776">
        <w:rPr>
          <w:rFonts w:ascii="Arial" w:eastAsia="Times New Roman" w:hAnsi="Arial" w:cs="Arial"/>
          <w:sz w:val="24"/>
          <w:szCs w:val="24"/>
          <w:lang w:eastAsia="ru-RU"/>
        </w:rPr>
        <w:t>4</w:t>
      </w:r>
      <w:r w:rsidRPr="00864EFA">
        <w:rPr>
          <w:rFonts w:ascii="Arial" w:eastAsia="Times New Roman" w:hAnsi="Arial" w:cs="Arial"/>
          <w:sz w:val="24"/>
          <w:szCs w:val="24"/>
          <w:lang w:eastAsia="ru-RU"/>
        </w:rPr>
        <w:t xml:space="preserve"> – </w:t>
      </w:r>
      <w:r w:rsidR="00FD3776">
        <w:rPr>
          <w:rFonts w:ascii="Arial" w:eastAsia="Times New Roman" w:hAnsi="Arial" w:cs="Arial"/>
          <w:sz w:val="24"/>
          <w:szCs w:val="24"/>
          <w:lang w:eastAsia="ru-RU"/>
        </w:rPr>
        <w:t>7</w:t>
      </w:r>
      <w:r w:rsidRPr="00864EFA">
        <w:rPr>
          <w:rFonts w:ascii="Arial" w:eastAsia="Times New Roman" w:hAnsi="Arial" w:cs="Arial"/>
          <w:sz w:val="24"/>
          <w:szCs w:val="24"/>
          <w:lang w:eastAsia="ru-RU"/>
        </w:rPr>
        <w:t>.</w:t>
      </w:r>
      <w:r w:rsidR="00FD3776">
        <w:rPr>
          <w:rFonts w:ascii="Arial" w:eastAsia="Times New Roman" w:hAnsi="Arial" w:cs="Arial"/>
          <w:sz w:val="24"/>
          <w:szCs w:val="24"/>
          <w:lang w:eastAsia="ru-RU"/>
        </w:rPr>
        <w:t>5</w:t>
      </w:r>
      <w:r w:rsidRPr="00864EFA">
        <w:rPr>
          <w:rFonts w:ascii="Arial" w:eastAsia="Times New Roman" w:hAnsi="Arial" w:cs="Arial"/>
          <w:sz w:val="24"/>
          <w:szCs w:val="24"/>
          <w:lang w:eastAsia="ru-RU"/>
        </w:rPr>
        <w:t>), необходимо выбрать, имеющие:</w:t>
      </w:r>
    </w:p>
    <w:p w:rsidR="00864EFA" w:rsidRPr="00864EFA" w:rsidRDefault="00864EFA" w:rsidP="00FD377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 меньший обратный ток коллекторного перехода I </w:t>
      </w:r>
      <w:r w:rsidRPr="00864EFA">
        <w:rPr>
          <w:rFonts w:ascii="Arial" w:eastAsia="Times New Roman" w:hAnsi="Arial" w:cs="Arial"/>
          <w:sz w:val="24"/>
          <w:szCs w:val="24"/>
          <w:vertAlign w:val="subscript"/>
          <w:lang w:eastAsia="ru-RU"/>
        </w:rPr>
        <w:t>КБ 0</w:t>
      </w:r>
      <w:r w:rsidRPr="00864EFA">
        <w:rPr>
          <w:rFonts w:ascii="Arial" w:eastAsia="Times New Roman" w:hAnsi="Arial" w:cs="Arial"/>
          <w:sz w:val="24"/>
          <w:szCs w:val="24"/>
          <w:lang w:eastAsia="ru-RU"/>
        </w:rPr>
        <w:t>;</w:t>
      </w:r>
    </w:p>
    <w:p w:rsidR="00864EFA" w:rsidRPr="00864EFA" w:rsidRDefault="00864EFA" w:rsidP="00FD377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 малые тепловые сопротивления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т</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пк</w:t>
      </w:r>
      <w:proofErr w:type="spellEnd"/>
      <w:r w:rsidRPr="00864EFA">
        <w:rPr>
          <w:rFonts w:ascii="Arial" w:eastAsia="Times New Roman" w:hAnsi="Arial" w:cs="Arial"/>
          <w:sz w:val="24"/>
          <w:szCs w:val="24"/>
          <w:lang w:eastAsia="ru-RU"/>
        </w:rPr>
        <w:t xml:space="preserve"> и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т</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пс</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и более высокую температуру перехода </w:t>
      </w: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vertAlign w:val="subscript"/>
          <w:lang w:eastAsia="ru-RU"/>
        </w:rPr>
        <w:t>. макс. доп.</w:t>
      </w:r>
      <w:r w:rsidRPr="00864EFA">
        <w:rPr>
          <w:rFonts w:ascii="Arial" w:eastAsia="Times New Roman" w:hAnsi="Arial" w:cs="Arial"/>
          <w:sz w:val="24"/>
          <w:szCs w:val="24"/>
          <w:lang w:eastAsia="ru-RU"/>
        </w:rPr>
        <w:t>;</w:t>
      </w:r>
    </w:p>
    <w:p w:rsidR="00864EFA" w:rsidRPr="00864EFA" w:rsidRDefault="00864EFA" w:rsidP="00FD377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большие значения статистических коэффициентов усиления h</w:t>
      </w:r>
      <w:r w:rsidRPr="00864EFA">
        <w:rPr>
          <w:rFonts w:ascii="Arial" w:eastAsia="Times New Roman" w:hAnsi="Arial" w:cs="Arial"/>
          <w:sz w:val="24"/>
          <w:szCs w:val="24"/>
          <w:vertAlign w:val="subscript"/>
          <w:lang w:eastAsia="ru-RU"/>
        </w:rPr>
        <w:t xml:space="preserve"> 21</w:t>
      </w:r>
      <w:r w:rsidRPr="00864EFA">
        <w:rPr>
          <w:rFonts w:ascii="Arial" w:eastAsia="Times New Roman" w:hAnsi="Arial" w:cs="Arial"/>
          <w:sz w:val="24"/>
          <w:szCs w:val="24"/>
          <w:lang w:eastAsia="ru-RU"/>
        </w:rPr>
        <w:t xml:space="preserve"> </w:t>
      </w:r>
      <w:r w:rsidRPr="00864EFA">
        <w:rPr>
          <w:rFonts w:ascii="Arial" w:eastAsia="Times New Roman" w:hAnsi="Arial" w:cs="Arial"/>
          <w:sz w:val="24"/>
          <w:szCs w:val="24"/>
          <w:vertAlign w:val="subscript"/>
          <w:lang w:eastAsia="ru-RU"/>
        </w:rPr>
        <w:t xml:space="preserve">э </w:t>
      </w:r>
      <w:r w:rsidRPr="00864EFA">
        <w:rPr>
          <w:rFonts w:ascii="Arial" w:eastAsia="Times New Roman" w:hAnsi="Arial" w:cs="Arial"/>
          <w:sz w:val="24"/>
          <w:szCs w:val="24"/>
          <w:lang w:eastAsia="ru-RU"/>
        </w:rPr>
        <w:t>и меньший разброс этих параметров;</w:t>
      </w:r>
    </w:p>
    <w:p w:rsidR="00864EFA" w:rsidRPr="00864EFA" w:rsidRDefault="00864EFA" w:rsidP="00FD377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максимально допустимое мгновенное напряжение на коллекторе желательно иметь в пределах</w:t>
      </w:r>
    </w:p>
    <w:p w:rsidR="00864EFA" w:rsidRPr="00FD3776" w:rsidRDefault="00864EFA" w:rsidP="00FD3776">
      <w:pPr>
        <w:spacing w:before="100" w:beforeAutospacing="1" w:after="100" w:afterAutospacing="1" w:line="240" w:lineRule="auto"/>
        <w:ind w:left="2124" w:firstLine="708"/>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xml:space="preserve">. макс </w:t>
      </w:r>
      <w:r w:rsidRPr="00864EFA">
        <w:rPr>
          <w:rFonts w:ascii="Arial" w:eastAsia="Times New Roman" w:hAnsi="Arial" w:cs="Arial"/>
          <w:sz w:val="24"/>
          <w:szCs w:val="24"/>
          <w:lang w:eastAsia="ru-RU"/>
        </w:rPr>
        <w:t xml:space="preserve">= (1-1,5) </w:t>
      </w:r>
      <w:proofErr w:type="spellStart"/>
      <w:r w:rsidRPr="00864EFA">
        <w:rPr>
          <w:rFonts w:ascii="Arial" w:eastAsia="Times New Roman" w:hAnsi="Arial" w:cs="Arial"/>
          <w:sz w:val="24"/>
          <w:szCs w:val="24"/>
          <w:lang w:eastAsia="ru-RU"/>
        </w:rPr>
        <w:t>E</w:t>
      </w:r>
      <w:r w:rsidRPr="00864EFA">
        <w:rPr>
          <w:rFonts w:ascii="Arial" w:eastAsia="Times New Roman" w:hAnsi="Arial" w:cs="Arial"/>
          <w:sz w:val="24"/>
          <w:szCs w:val="24"/>
          <w:vertAlign w:val="subscript"/>
          <w:lang w:eastAsia="ru-RU"/>
        </w:rPr>
        <w:t>п</w:t>
      </w:r>
      <w:proofErr w:type="spellEnd"/>
      <w:r w:rsidR="00FD3776">
        <w:rPr>
          <w:rFonts w:ascii="Arial" w:eastAsia="Times New Roman" w:hAnsi="Arial" w:cs="Arial"/>
          <w:sz w:val="24"/>
          <w:szCs w:val="24"/>
          <w:lang w:eastAsia="ru-RU"/>
        </w:rPr>
        <w:tab/>
      </w:r>
      <w:r w:rsidR="00FD3776">
        <w:rPr>
          <w:rFonts w:ascii="Arial" w:eastAsia="Times New Roman" w:hAnsi="Arial" w:cs="Arial"/>
          <w:sz w:val="24"/>
          <w:szCs w:val="24"/>
          <w:lang w:eastAsia="ru-RU"/>
        </w:rPr>
        <w:tab/>
      </w:r>
      <w:r w:rsidR="00FD3776">
        <w:rPr>
          <w:rFonts w:ascii="Arial" w:eastAsia="Times New Roman" w:hAnsi="Arial" w:cs="Arial"/>
          <w:sz w:val="24"/>
          <w:szCs w:val="24"/>
          <w:lang w:eastAsia="ru-RU"/>
        </w:rPr>
        <w:tab/>
      </w:r>
      <w:r w:rsidR="00FD3776">
        <w:rPr>
          <w:rFonts w:ascii="Arial" w:eastAsia="Times New Roman" w:hAnsi="Arial" w:cs="Arial"/>
          <w:sz w:val="24"/>
          <w:szCs w:val="24"/>
          <w:lang w:eastAsia="ru-RU"/>
        </w:rPr>
        <w:tab/>
      </w:r>
      <w:r w:rsidR="00FD3776">
        <w:rPr>
          <w:rFonts w:ascii="Arial" w:eastAsia="Times New Roman" w:hAnsi="Arial" w:cs="Arial"/>
          <w:sz w:val="24"/>
          <w:szCs w:val="24"/>
          <w:lang w:eastAsia="ru-RU"/>
        </w:rPr>
        <w:tab/>
        <w:t>(7.8)</w:t>
      </w:r>
    </w:p>
    <w:p w:rsidR="00864EFA" w:rsidRPr="00864EFA" w:rsidRDefault="00864EFA" w:rsidP="00FD377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Окончательно вопрос о выборе определенного транзистора решается после рассмотрения его характеристик и выбора режима работы. Желательно выбрать транзисторы, у которых выходные характеристики идут более горизонтально, через одинаковые интервалы по вертикали и крутой линией, определяющей режим насыщения.</w:t>
      </w:r>
    </w:p>
    <w:p w:rsidR="00864EFA" w:rsidRPr="0098198E" w:rsidRDefault="00864EFA" w:rsidP="0098198E">
      <w:pPr>
        <w:pStyle w:val="a8"/>
        <w:numPr>
          <w:ilvl w:val="1"/>
          <w:numId w:val="2"/>
        </w:numPr>
        <w:spacing w:before="100" w:beforeAutospacing="1" w:after="100" w:afterAutospacing="1" w:line="240" w:lineRule="auto"/>
        <w:jc w:val="center"/>
        <w:rPr>
          <w:rFonts w:ascii="Arial" w:hAnsi="Arial" w:cs="Arial"/>
          <w:b/>
          <w:bCs/>
          <w:sz w:val="24"/>
          <w:szCs w:val="24"/>
        </w:rPr>
      </w:pPr>
      <w:r w:rsidRPr="0098198E">
        <w:rPr>
          <w:rFonts w:ascii="Arial" w:hAnsi="Arial" w:cs="Arial"/>
          <w:b/>
          <w:bCs/>
          <w:sz w:val="24"/>
          <w:szCs w:val="24"/>
        </w:rPr>
        <w:t>Выбо</w:t>
      </w:r>
      <w:r w:rsidR="0098198E" w:rsidRPr="0098198E">
        <w:rPr>
          <w:rFonts w:ascii="Arial" w:hAnsi="Arial" w:cs="Arial"/>
          <w:b/>
          <w:bCs/>
          <w:sz w:val="24"/>
          <w:szCs w:val="24"/>
        </w:rPr>
        <w:t>р режима работы транзистора ВКУ</w:t>
      </w:r>
    </w:p>
    <w:p w:rsidR="00864EFA" w:rsidRPr="00864EFA" w:rsidRDefault="00864EFA" w:rsidP="00963ED5">
      <w:pPr>
        <w:spacing w:before="100" w:beforeAutospacing="1" w:after="100" w:afterAutospacing="1" w:line="240" w:lineRule="auto"/>
        <w:ind w:firstLine="340"/>
        <w:jc w:val="both"/>
        <w:rPr>
          <w:rFonts w:ascii="Arial" w:eastAsia="Times New Roman" w:hAnsi="Arial" w:cs="Arial"/>
          <w:sz w:val="24"/>
          <w:szCs w:val="24"/>
          <w:lang w:eastAsia="ru-RU"/>
        </w:rPr>
      </w:pPr>
      <w:bookmarkStart w:id="10" w:name="10"/>
      <w:bookmarkEnd w:id="10"/>
      <w:r w:rsidRPr="00864EFA">
        <w:rPr>
          <w:rFonts w:ascii="Arial" w:eastAsia="Times New Roman" w:hAnsi="Arial" w:cs="Arial"/>
          <w:sz w:val="24"/>
          <w:szCs w:val="24"/>
          <w:lang w:eastAsia="ru-RU"/>
        </w:rPr>
        <w:t>Режим работы БТ (рабочая точка – Р.Т.) определяется значениями постоянных токов коллектора, эмиттера, базы и постоянных напряжений между этими электродами. Эти величины взаимозависимы и могут быть однозначно</w:t>
      </w:r>
      <w:r w:rsidR="00963ED5">
        <w:rPr>
          <w:rFonts w:ascii="Arial" w:eastAsia="Times New Roman" w:hAnsi="Arial" w:cs="Arial"/>
          <w:sz w:val="24"/>
          <w:szCs w:val="24"/>
          <w:lang w:eastAsia="ru-RU"/>
        </w:rPr>
        <w:t xml:space="preserve"> </w:t>
      </w:r>
      <w:r w:rsidRPr="00864EFA">
        <w:rPr>
          <w:rFonts w:ascii="Arial" w:eastAsia="Times New Roman" w:hAnsi="Arial" w:cs="Arial"/>
          <w:sz w:val="24"/>
          <w:szCs w:val="24"/>
          <w:lang w:eastAsia="ru-RU"/>
        </w:rPr>
        <w:t xml:space="preserve">определены значениями постоянного тока коллектора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 От выбора этих параметров зависит значение неискаженной выходной мощности.</w:t>
      </w:r>
    </w:p>
    <w:p w:rsidR="00864EFA" w:rsidRPr="00864EFA" w:rsidRDefault="00864EFA" w:rsidP="00963ED5">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Для выбора режима используется семейство выходных характеристик для схемы с ОЭ, параметром является ток базы. Они приводятся в справочниках для </w:t>
      </w:r>
      <w:r w:rsidRPr="00864EFA">
        <w:rPr>
          <w:rFonts w:ascii="Arial" w:eastAsia="Times New Roman" w:hAnsi="Arial" w:cs="Arial"/>
          <w:sz w:val="24"/>
          <w:szCs w:val="24"/>
          <w:lang w:eastAsia="ru-RU"/>
        </w:rPr>
        <w:lastRenderedPageBreak/>
        <w:t>наиболее линейной области, где значения токов, напряжений и мощности рассеяния не превышают максимально допустимых.</w:t>
      </w:r>
    </w:p>
    <w:p w:rsidR="00864EFA" w:rsidRPr="00864EFA" w:rsidRDefault="00864EFA" w:rsidP="00963ED5">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При одинаковом использовании транзисторов по току и напряжению значения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и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в рабочей точке не должны превышать половины максимально допустимых, т.е. для обеспечения гарантированной надежности транзистора должны выполняться условия:</w:t>
      </w:r>
    </w:p>
    <w:p w:rsidR="00864EFA" w:rsidRPr="00EE3238" w:rsidRDefault="00864EFA" w:rsidP="00EE3238">
      <w:pPr>
        <w:spacing w:before="100" w:beforeAutospacing="1" w:after="100" w:afterAutospacing="1" w:line="240" w:lineRule="auto"/>
        <w:ind w:left="2844" w:firstLine="696"/>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≤0,45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макс,</w:t>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t>(8.1)</w:t>
      </w:r>
    </w:p>
    <w:p w:rsidR="00864EFA" w:rsidRPr="00EE3238" w:rsidRDefault="00864EFA" w:rsidP="00EE3238">
      <w:pPr>
        <w:spacing w:before="100" w:beforeAutospacing="1" w:after="100" w:afterAutospacing="1" w:line="240" w:lineRule="auto"/>
        <w:ind w:left="2844" w:firstLine="696"/>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0, 45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макс.</w:t>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r>
      <w:r w:rsidR="00EE3238">
        <w:rPr>
          <w:rFonts w:ascii="Arial" w:eastAsia="Times New Roman" w:hAnsi="Arial" w:cs="Arial"/>
          <w:sz w:val="24"/>
          <w:szCs w:val="24"/>
          <w:lang w:eastAsia="ru-RU"/>
        </w:rPr>
        <w:tab/>
        <w:t>(8.2)</w:t>
      </w:r>
    </w:p>
    <w:p w:rsidR="00864EFA" w:rsidRDefault="00864EFA" w:rsidP="007374ED">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Напряжение на транзисторе ВКУ должно составлять не более 0,8 </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lang w:eastAsia="ru-RU"/>
        </w:rPr>
        <w:t xml:space="preserve">. При выбранном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ко</w:t>
      </w:r>
      <w:proofErr w:type="spellEnd"/>
      <w:proofErr w:type="gramStart"/>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w:t>
      </w:r>
      <w:proofErr w:type="gramEnd"/>
      <w:r w:rsidRPr="00864EFA">
        <w:rPr>
          <w:rFonts w:ascii="Arial" w:eastAsia="Times New Roman" w:hAnsi="Arial" w:cs="Arial"/>
          <w:sz w:val="24"/>
          <w:szCs w:val="24"/>
          <w:lang w:eastAsia="ru-RU"/>
        </w:rPr>
        <w:t xml:space="preserve"> для получения требуемой выходной мощности, значение тока в рабочей точке:</w:t>
      </w:r>
    </w:p>
    <w:p w:rsidR="000B2B28" w:rsidRPr="000B2B28" w:rsidRDefault="000B2B28" w:rsidP="000B2B28">
      <w:pPr>
        <w:spacing w:before="100" w:beforeAutospacing="1" w:after="100" w:afterAutospacing="1" w:line="240" w:lineRule="auto"/>
        <w:ind w:left="2832" w:firstLine="708"/>
        <w:jc w:val="both"/>
        <w:rPr>
          <w:rFonts w:ascii="Arial" w:eastAsia="Times New Roman" w:hAnsi="Arial" w:cs="Arial"/>
          <w:sz w:val="24"/>
          <w:szCs w:val="24"/>
          <w:lang w:eastAsia="ru-RU"/>
        </w:rPr>
      </w:pPr>
      <w:r w:rsidRPr="000B2B28">
        <w:rPr>
          <w:rFonts w:ascii="Arial" w:hAnsi="Arial" w:cs="Arial"/>
          <w:position w:val="-30"/>
          <w:sz w:val="24"/>
          <w:szCs w:val="24"/>
        </w:rPr>
        <w:object w:dxaOrig="1040" w:dyaOrig="680">
          <v:shape id="_x0000_i1028" type="#_x0000_t75" style="width:51.95pt;height:33.8pt" o:ole="">
            <v:imagedata r:id="rId15" o:title=""/>
          </v:shape>
          <o:OLEObject Type="Embed" ProgID="Equation.3" ShapeID="_x0000_i1028" DrawAspect="Content" ObjectID="_1617132940" r:id="rId16"/>
        </w:object>
      </w:r>
      <w:r w:rsidRPr="000B2B28">
        <w:rPr>
          <w:rFonts w:ascii="Arial" w:hAnsi="Arial" w:cs="Arial"/>
          <w:sz w:val="24"/>
          <w:szCs w:val="24"/>
        </w:rPr>
        <w:tab/>
      </w:r>
      <w:r w:rsidRPr="000B2B28">
        <w:rPr>
          <w:rFonts w:ascii="Arial" w:hAnsi="Arial" w:cs="Arial"/>
          <w:sz w:val="24"/>
          <w:szCs w:val="24"/>
        </w:rPr>
        <w:tab/>
      </w:r>
      <w:r w:rsidRPr="000B2B28">
        <w:rPr>
          <w:rFonts w:ascii="Arial" w:hAnsi="Arial" w:cs="Arial"/>
          <w:sz w:val="24"/>
          <w:szCs w:val="24"/>
        </w:rPr>
        <w:tab/>
      </w:r>
      <w:r w:rsidRPr="000B2B28">
        <w:rPr>
          <w:rFonts w:ascii="Arial" w:hAnsi="Arial" w:cs="Arial"/>
          <w:sz w:val="24"/>
          <w:szCs w:val="24"/>
        </w:rPr>
        <w:tab/>
      </w:r>
      <w:r w:rsidRPr="000B2B28">
        <w:rPr>
          <w:rFonts w:ascii="Arial" w:hAnsi="Arial" w:cs="Arial"/>
          <w:sz w:val="24"/>
          <w:szCs w:val="24"/>
        </w:rPr>
        <w:tab/>
      </w:r>
      <w:r w:rsidRPr="000B2B28">
        <w:rPr>
          <w:rFonts w:ascii="Arial" w:hAnsi="Arial" w:cs="Arial"/>
          <w:sz w:val="24"/>
          <w:szCs w:val="24"/>
        </w:rPr>
        <w:tab/>
        <w:t>(8.3)</w:t>
      </w:r>
    </w:p>
    <w:p w:rsidR="00864EFA" w:rsidRPr="00864EFA" w:rsidRDefault="00864EFA" w:rsidP="007374ED">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Увеличение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часто необходимо для использования более линейной части характеристики. Окончательное положение рабочей точки уточняют по семейству выходных характеристик. Наиболее целесообразным является выбор </w:t>
      </w:r>
      <w:proofErr w:type="spellStart"/>
      <w:r w:rsidRPr="00864EFA">
        <w:rPr>
          <w:rFonts w:ascii="Arial" w:eastAsia="Times New Roman" w:hAnsi="Arial" w:cs="Arial"/>
          <w:sz w:val="24"/>
          <w:szCs w:val="24"/>
          <w:lang w:eastAsia="ru-RU"/>
        </w:rPr>
        <w:t>р.т</w:t>
      </w:r>
      <w:proofErr w:type="spellEnd"/>
      <w:r w:rsidRPr="00864EFA">
        <w:rPr>
          <w:rFonts w:ascii="Arial" w:eastAsia="Times New Roman" w:hAnsi="Arial" w:cs="Arial"/>
          <w:sz w:val="24"/>
          <w:szCs w:val="24"/>
          <w:lang w:eastAsia="ru-RU"/>
        </w:rPr>
        <w:t xml:space="preserve">. в средней части рабочего поля характеристик. Положение </w:t>
      </w:r>
      <w:proofErr w:type="spellStart"/>
      <w:r w:rsidRPr="00864EFA">
        <w:rPr>
          <w:rFonts w:ascii="Arial" w:eastAsia="Times New Roman" w:hAnsi="Arial" w:cs="Arial"/>
          <w:sz w:val="24"/>
          <w:szCs w:val="24"/>
          <w:lang w:eastAsia="ru-RU"/>
        </w:rPr>
        <w:t>р.т</w:t>
      </w:r>
      <w:proofErr w:type="spellEnd"/>
      <w:r w:rsidRPr="00864EFA">
        <w:rPr>
          <w:rFonts w:ascii="Arial" w:eastAsia="Times New Roman" w:hAnsi="Arial" w:cs="Arial"/>
          <w:sz w:val="24"/>
          <w:szCs w:val="24"/>
          <w:lang w:eastAsia="ru-RU"/>
        </w:rPr>
        <w:t xml:space="preserve">. можно выбирать и несовпадающим с одной из показанных статистических характеристик семейства. </w:t>
      </w:r>
    </w:p>
    <w:p w:rsidR="00864EFA" w:rsidRPr="00864EFA" w:rsidRDefault="00864EFA" w:rsidP="007374ED">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На рис</w:t>
      </w:r>
      <w:r w:rsidR="00EC52AF">
        <w:rPr>
          <w:rFonts w:ascii="Arial" w:eastAsia="Times New Roman" w:hAnsi="Arial" w:cs="Arial"/>
          <w:sz w:val="24"/>
          <w:szCs w:val="24"/>
          <w:lang w:eastAsia="ru-RU"/>
        </w:rPr>
        <w:t>унке</w:t>
      </w:r>
      <w:r w:rsidRPr="00864EFA">
        <w:rPr>
          <w:rFonts w:ascii="Arial" w:eastAsia="Times New Roman" w:hAnsi="Arial" w:cs="Arial"/>
          <w:sz w:val="24"/>
          <w:szCs w:val="24"/>
          <w:lang w:eastAsia="ru-RU"/>
        </w:rPr>
        <w:t xml:space="preserve"> </w:t>
      </w:r>
      <w:r w:rsidR="00EC52AF">
        <w:rPr>
          <w:rFonts w:ascii="Arial" w:eastAsia="Times New Roman" w:hAnsi="Arial" w:cs="Arial"/>
          <w:sz w:val="24"/>
          <w:szCs w:val="24"/>
          <w:lang w:eastAsia="ru-RU"/>
        </w:rPr>
        <w:t>8.1а</w:t>
      </w:r>
      <w:r w:rsidRPr="00864EFA">
        <w:rPr>
          <w:rFonts w:ascii="Arial" w:eastAsia="Times New Roman" w:hAnsi="Arial" w:cs="Arial"/>
          <w:sz w:val="24"/>
          <w:szCs w:val="24"/>
          <w:lang w:eastAsia="ru-RU"/>
        </w:rPr>
        <w:t xml:space="preserve"> показан пример выбора положения </w:t>
      </w:r>
      <w:proofErr w:type="spellStart"/>
      <w:r w:rsidRPr="00864EFA">
        <w:rPr>
          <w:rFonts w:ascii="Arial" w:eastAsia="Times New Roman" w:hAnsi="Arial" w:cs="Arial"/>
          <w:sz w:val="24"/>
          <w:szCs w:val="24"/>
          <w:lang w:eastAsia="ru-RU"/>
        </w:rPr>
        <w:t>р.т</w:t>
      </w:r>
      <w:proofErr w:type="spellEnd"/>
      <w:r w:rsidRPr="00864EFA">
        <w:rPr>
          <w:rFonts w:ascii="Arial" w:eastAsia="Times New Roman" w:hAnsi="Arial" w:cs="Arial"/>
          <w:sz w:val="24"/>
          <w:szCs w:val="24"/>
          <w:lang w:eastAsia="ru-RU"/>
        </w:rPr>
        <w:t>. на семействе выходных характеристик. Там же показаны нагрузочные прямые по постоянному и переменному току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и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соответственно). Пересечение нагрузочной прямой для постоянного тока с кривой, определяемой </w:t>
      </w:r>
      <w:proofErr w:type="spellStart"/>
      <w:r w:rsidRPr="00864EFA">
        <w:rPr>
          <w:rFonts w:ascii="Arial" w:eastAsia="Times New Roman" w:hAnsi="Arial" w:cs="Arial"/>
          <w:sz w:val="24"/>
          <w:szCs w:val="24"/>
          <w:lang w:eastAsia="ru-RU"/>
        </w:rPr>
        <w:t>Р</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доп</w:t>
      </w:r>
      <w:proofErr w:type="spellEnd"/>
      <w:r w:rsidRPr="00864EFA">
        <w:rPr>
          <w:rFonts w:ascii="Arial" w:eastAsia="Times New Roman" w:hAnsi="Arial" w:cs="Arial"/>
          <w:sz w:val="24"/>
          <w:szCs w:val="24"/>
          <w:lang w:eastAsia="ru-RU"/>
        </w:rPr>
        <w:t xml:space="preserve"> – недопустимо.</w:t>
      </w:r>
    </w:p>
    <w:p w:rsidR="00864EFA" w:rsidRPr="00864EFA" w:rsidRDefault="00864EFA" w:rsidP="007374ED">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Критерием правильности выбора </w:t>
      </w:r>
      <w:proofErr w:type="spellStart"/>
      <w:r w:rsidRPr="00864EFA">
        <w:rPr>
          <w:rFonts w:ascii="Arial" w:eastAsia="Times New Roman" w:hAnsi="Arial" w:cs="Arial"/>
          <w:sz w:val="24"/>
          <w:szCs w:val="24"/>
          <w:lang w:eastAsia="ru-RU"/>
        </w:rPr>
        <w:t>р.т</w:t>
      </w:r>
      <w:proofErr w:type="spellEnd"/>
      <w:r w:rsidRPr="00864EFA">
        <w:rPr>
          <w:rFonts w:ascii="Arial" w:eastAsia="Times New Roman" w:hAnsi="Arial" w:cs="Arial"/>
          <w:sz w:val="24"/>
          <w:szCs w:val="24"/>
          <w:lang w:eastAsia="ru-RU"/>
        </w:rPr>
        <w:t>. являются также максимальные значения температуры p-n перехода:</w:t>
      </w:r>
    </w:p>
    <w:p w:rsidR="00864EFA" w:rsidRPr="00864EFA" w:rsidRDefault="00864EFA" w:rsidP="00035976">
      <w:pPr>
        <w:spacing w:before="100" w:beforeAutospacing="1" w:after="100" w:afterAutospacing="1" w:line="240" w:lineRule="auto"/>
        <w:ind w:left="2124"/>
        <w:jc w:val="both"/>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vertAlign w:val="subscript"/>
          <w:lang w:eastAsia="ru-RU"/>
        </w:rPr>
        <w:t xml:space="preserve">. макс </w:t>
      </w:r>
      <w:r w:rsidRPr="00864EFA">
        <w:rPr>
          <w:rFonts w:ascii="Arial" w:eastAsia="Times New Roman" w:hAnsi="Arial" w:cs="Arial"/>
          <w:sz w:val="24"/>
          <w:szCs w:val="24"/>
          <w:lang w:eastAsia="ru-RU"/>
        </w:rPr>
        <w:t xml:space="preserve">= </w:t>
      </w: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окр</w:t>
      </w:r>
      <w:proofErr w:type="spellEnd"/>
      <w:r w:rsidRPr="00864EFA">
        <w:rPr>
          <w:rFonts w:ascii="Arial" w:eastAsia="Times New Roman" w:hAnsi="Arial" w:cs="Arial"/>
          <w:sz w:val="24"/>
          <w:szCs w:val="24"/>
          <w:vertAlign w:val="subscript"/>
          <w:lang w:eastAsia="ru-RU"/>
        </w:rPr>
        <w:t>. макс.</w:t>
      </w:r>
      <w:r w:rsidRPr="00864EFA">
        <w:rPr>
          <w:rFonts w:ascii="Arial" w:eastAsia="Times New Roman" w:hAnsi="Arial" w:cs="Arial"/>
          <w:sz w:val="24"/>
          <w:szCs w:val="24"/>
          <w:lang w:eastAsia="ru-RU"/>
        </w:rPr>
        <w:t>+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 xml:space="preserve">·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т</w:t>
      </w:r>
      <w:proofErr w:type="gramStart"/>
      <w:r w:rsidRPr="00864EFA">
        <w:rPr>
          <w:rFonts w:ascii="Arial" w:eastAsia="Times New Roman" w:hAnsi="Arial" w:cs="Arial"/>
          <w:sz w:val="24"/>
          <w:szCs w:val="24"/>
          <w:vertAlign w:val="subscript"/>
          <w:lang w:eastAsia="ru-RU"/>
        </w:rPr>
        <w:t>.п</w:t>
      </w:r>
      <w:proofErr w:type="gramEnd"/>
      <w:r w:rsidRPr="00864EFA">
        <w:rPr>
          <w:rFonts w:ascii="Arial" w:eastAsia="Times New Roman" w:hAnsi="Arial" w:cs="Arial"/>
          <w:sz w:val="24"/>
          <w:szCs w:val="24"/>
          <w:vertAlign w:val="subscript"/>
          <w:lang w:eastAsia="ru-RU"/>
        </w:rPr>
        <w:t>с</w:t>
      </w:r>
      <w:proofErr w:type="spellEnd"/>
      <w:r w:rsidRPr="00864EFA">
        <w:rPr>
          <w:rFonts w:ascii="Arial" w:eastAsia="Times New Roman" w:hAnsi="Arial" w:cs="Arial"/>
          <w:sz w:val="24"/>
          <w:szCs w:val="24"/>
          <w:lang w:eastAsia="ru-RU"/>
        </w:rPr>
        <w:t>,</w:t>
      </w:r>
      <w:r w:rsidRPr="00864EFA">
        <w:rPr>
          <w:rFonts w:ascii="Arial" w:eastAsia="Times New Roman" w:hAnsi="Arial" w:cs="Arial"/>
          <w:sz w:val="24"/>
          <w:szCs w:val="24"/>
          <w:vertAlign w:val="subscript"/>
          <w:lang w:eastAsia="ru-RU"/>
        </w:rPr>
        <w:t xml:space="preserve"> </w:t>
      </w:r>
      <w:r w:rsidR="00035976">
        <w:rPr>
          <w:rFonts w:ascii="Arial" w:eastAsia="Times New Roman" w:hAnsi="Arial" w:cs="Arial"/>
          <w:sz w:val="24"/>
          <w:szCs w:val="24"/>
          <w:vertAlign w:val="subscript"/>
          <w:lang w:eastAsia="ru-RU"/>
        </w:rPr>
        <w:tab/>
      </w:r>
      <w:r w:rsidR="00035976">
        <w:rPr>
          <w:rFonts w:ascii="Arial" w:eastAsia="Times New Roman" w:hAnsi="Arial" w:cs="Arial"/>
          <w:sz w:val="24"/>
          <w:szCs w:val="24"/>
          <w:vertAlign w:val="subscript"/>
          <w:lang w:eastAsia="ru-RU"/>
        </w:rPr>
        <w:tab/>
      </w:r>
      <w:r w:rsidR="00035976">
        <w:rPr>
          <w:rFonts w:ascii="Arial" w:eastAsia="Times New Roman" w:hAnsi="Arial" w:cs="Arial"/>
          <w:sz w:val="24"/>
          <w:szCs w:val="24"/>
          <w:vertAlign w:val="subscript"/>
          <w:lang w:eastAsia="ru-RU"/>
        </w:rPr>
        <w:tab/>
      </w:r>
      <w:r w:rsidR="00035976">
        <w:rPr>
          <w:rFonts w:ascii="Arial" w:eastAsia="Times New Roman" w:hAnsi="Arial" w:cs="Arial"/>
          <w:sz w:val="24"/>
          <w:szCs w:val="24"/>
          <w:vertAlign w:val="subscript"/>
          <w:lang w:eastAsia="ru-RU"/>
        </w:rPr>
        <w:tab/>
      </w:r>
      <w:r w:rsidR="00035976">
        <w:rPr>
          <w:rFonts w:ascii="Arial" w:eastAsia="Times New Roman" w:hAnsi="Arial" w:cs="Arial"/>
          <w:sz w:val="24"/>
          <w:szCs w:val="24"/>
          <w:vertAlign w:val="subscript"/>
          <w:lang w:eastAsia="ru-RU"/>
        </w:rPr>
        <w:tab/>
      </w:r>
      <w:r w:rsidRPr="00864EFA">
        <w:rPr>
          <w:rFonts w:ascii="Arial" w:eastAsia="Times New Roman" w:hAnsi="Arial" w:cs="Arial"/>
          <w:sz w:val="24"/>
          <w:szCs w:val="24"/>
          <w:lang w:eastAsia="ru-RU"/>
        </w:rPr>
        <w:t>(</w:t>
      </w:r>
      <w:r w:rsidR="00035976">
        <w:rPr>
          <w:rFonts w:ascii="Arial" w:eastAsia="Times New Roman" w:hAnsi="Arial" w:cs="Arial"/>
          <w:sz w:val="24"/>
          <w:szCs w:val="24"/>
          <w:lang w:eastAsia="ru-RU"/>
        </w:rPr>
        <w:t>8</w:t>
      </w:r>
      <w:r w:rsidRPr="00864EFA">
        <w:rPr>
          <w:rFonts w:ascii="Arial" w:eastAsia="Times New Roman" w:hAnsi="Arial" w:cs="Arial"/>
          <w:sz w:val="24"/>
          <w:szCs w:val="24"/>
          <w:lang w:eastAsia="ru-RU"/>
        </w:rPr>
        <w:t>.</w:t>
      </w:r>
      <w:r w:rsidR="00035976">
        <w:rPr>
          <w:rFonts w:ascii="Arial" w:eastAsia="Times New Roman" w:hAnsi="Arial" w:cs="Arial"/>
          <w:sz w:val="24"/>
          <w:szCs w:val="24"/>
          <w:lang w:eastAsia="ru-RU"/>
        </w:rPr>
        <w:t>4</w:t>
      </w:r>
      <w:r w:rsidRPr="00864EFA">
        <w:rPr>
          <w:rFonts w:ascii="Arial" w:eastAsia="Times New Roman" w:hAnsi="Arial" w:cs="Arial"/>
          <w:sz w:val="24"/>
          <w:szCs w:val="24"/>
          <w:lang w:eastAsia="ru-RU"/>
        </w:rPr>
        <w:t>)</w:t>
      </w:r>
    </w:p>
    <w:p w:rsidR="00864EFA" w:rsidRPr="00864EFA" w:rsidRDefault="00864EFA" w:rsidP="007374ED">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которая не должна превышать максимально допустимое для данного транзистора значение </w:t>
      </w: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п.макс.доп</w:t>
      </w:r>
      <w:proofErr w:type="spellEnd"/>
      <w:r w:rsidRPr="00864EFA">
        <w:rPr>
          <w:rFonts w:ascii="Arial" w:eastAsia="Times New Roman" w:hAnsi="Arial" w:cs="Arial"/>
          <w:sz w:val="24"/>
          <w:szCs w:val="24"/>
          <w:vertAlign w:val="subscript"/>
          <w:lang w:eastAsia="ru-RU"/>
        </w:rPr>
        <w:t>.</w:t>
      </w:r>
      <w:r w:rsidRPr="00864EFA">
        <w:rPr>
          <w:rFonts w:ascii="Arial" w:eastAsia="Times New Roman" w:hAnsi="Arial" w:cs="Arial"/>
          <w:sz w:val="24"/>
          <w:szCs w:val="24"/>
          <w:lang w:eastAsia="ru-RU"/>
        </w:rPr>
        <w:t>. Второе слагаемое в уравнении (</w:t>
      </w:r>
      <w:r w:rsidR="00035976">
        <w:rPr>
          <w:rFonts w:ascii="Arial" w:eastAsia="Times New Roman" w:hAnsi="Arial" w:cs="Arial"/>
          <w:sz w:val="24"/>
          <w:szCs w:val="24"/>
          <w:lang w:eastAsia="ru-RU"/>
        </w:rPr>
        <w:t>8</w:t>
      </w:r>
      <w:r w:rsidRPr="00864EFA">
        <w:rPr>
          <w:rFonts w:ascii="Arial" w:eastAsia="Times New Roman" w:hAnsi="Arial" w:cs="Arial"/>
          <w:sz w:val="24"/>
          <w:szCs w:val="24"/>
          <w:lang w:eastAsia="ru-RU"/>
        </w:rPr>
        <w:t>.</w:t>
      </w:r>
      <w:r w:rsidR="00035976">
        <w:rPr>
          <w:rFonts w:ascii="Arial" w:eastAsia="Times New Roman" w:hAnsi="Arial" w:cs="Arial"/>
          <w:sz w:val="24"/>
          <w:szCs w:val="24"/>
          <w:lang w:eastAsia="ru-RU"/>
        </w:rPr>
        <w:t>4</w:t>
      </w:r>
      <w:r w:rsidRPr="00864EFA">
        <w:rPr>
          <w:rFonts w:ascii="Arial" w:eastAsia="Times New Roman" w:hAnsi="Arial" w:cs="Arial"/>
          <w:sz w:val="24"/>
          <w:szCs w:val="24"/>
          <w:lang w:eastAsia="ru-RU"/>
        </w:rPr>
        <w:t>) показывает, насколько увеличивается температура перехода от рассеиваемой транзистором мощности.</w:t>
      </w:r>
    </w:p>
    <w:p w:rsidR="00864EFA" w:rsidRPr="00864EFA" w:rsidRDefault="00864EFA" w:rsidP="007374ED">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Нагрузочные прямые (рис</w:t>
      </w:r>
      <w:r w:rsidR="00035976">
        <w:rPr>
          <w:rFonts w:ascii="Arial" w:eastAsia="Times New Roman" w:hAnsi="Arial" w:cs="Arial"/>
          <w:sz w:val="24"/>
          <w:szCs w:val="24"/>
          <w:lang w:eastAsia="ru-RU"/>
        </w:rPr>
        <w:t>унок 8.1а</w:t>
      </w:r>
      <w:r w:rsidRPr="00864EFA">
        <w:rPr>
          <w:rFonts w:ascii="Arial" w:eastAsia="Times New Roman" w:hAnsi="Arial" w:cs="Arial"/>
          <w:sz w:val="24"/>
          <w:szCs w:val="24"/>
          <w:lang w:eastAsia="ru-RU"/>
        </w:rPr>
        <w:t>) строятся следующим образом. Общей точкой является рабочая точка (</w:t>
      </w:r>
      <w:proofErr w:type="spellStart"/>
      <w:r w:rsidRPr="00864EFA">
        <w:rPr>
          <w:rFonts w:ascii="Arial" w:eastAsia="Times New Roman" w:hAnsi="Arial" w:cs="Arial"/>
          <w:sz w:val="24"/>
          <w:szCs w:val="24"/>
          <w:lang w:eastAsia="ru-RU"/>
        </w:rPr>
        <w:t>р.т</w:t>
      </w:r>
      <w:proofErr w:type="spellEnd"/>
      <w:r w:rsidRPr="00864EFA">
        <w:rPr>
          <w:rFonts w:ascii="Arial" w:eastAsia="Times New Roman" w:hAnsi="Arial" w:cs="Arial"/>
          <w:sz w:val="24"/>
          <w:szCs w:val="24"/>
          <w:lang w:eastAsia="ru-RU"/>
        </w:rPr>
        <w:t>.). Другая точка для R</w:t>
      </w:r>
      <w:r w:rsidRPr="00864EFA">
        <w:rPr>
          <w:rFonts w:ascii="Arial" w:eastAsia="Times New Roman" w:hAnsi="Arial" w:cs="Arial"/>
          <w:sz w:val="24"/>
          <w:szCs w:val="24"/>
          <w:vertAlign w:val="subscript"/>
          <w:lang w:eastAsia="ru-RU"/>
        </w:rPr>
        <w:t xml:space="preserve"> н= </w:t>
      </w:r>
      <w:r w:rsidRPr="00864EFA">
        <w:rPr>
          <w:rFonts w:ascii="Arial" w:eastAsia="Times New Roman" w:hAnsi="Arial" w:cs="Arial"/>
          <w:sz w:val="24"/>
          <w:szCs w:val="24"/>
          <w:lang w:eastAsia="ru-RU"/>
        </w:rPr>
        <w:t>равна (точка 1):</w:t>
      </w:r>
    </w:p>
    <w:p w:rsidR="00864EFA" w:rsidRPr="00864EFA" w:rsidRDefault="00864EFA" w:rsidP="00035976">
      <w:pPr>
        <w:spacing w:before="100" w:beforeAutospacing="1" w:after="100" w:afterAutospacing="1" w:line="240" w:lineRule="auto"/>
        <w:ind w:left="2136" w:firstLine="696"/>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к1</w:t>
      </w:r>
      <w:r w:rsidRPr="00864EFA">
        <w:rPr>
          <w:rFonts w:ascii="Arial" w:eastAsia="Times New Roman" w:hAnsi="Arial" w:cs="Arial"/>
          <w:sz w:val="24"/>
          <w:szCs w:val="24"/>
          <w:lang w:eastAsia="ru-RU"/>
        </w:rPr>
        <w:t>=</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lang w:eastAsia="ru-RU"/>
        </w:rPr>
        <w:t>; i</w:t>
      </w:r>
      <w:r w:rsidRPr="00864EFA">
        <w:rPr>
          <w:rFonts w:ascii="Arial" w:eastAsia="Times New Roman" w:hAnsi="Arial" w:cs="Arial"/>
          <w:sz w:val="24"/>
          <w:szCs w:val="24"/>
          <w:vertAlign w:val="subscript"/>
          <w:lang w:eastAsia="ru-RU"/>
        </w:rPr>
        <w:t xml:space="preserve">к1 </w:t>
      </w:r>
      <w:r w:rsidRPr="00864EFA">
        <w:rPr>
          <w:rFonts w:ascii="Arial" w:eastAsia="Times New Roman" w:hAnsi="Arial" w:cs="Arial"/>
          <w:sz w:val="24"/>
          <w:szCs w:val="24"/>
          <w:lang w:eastAsia="ru-RU"/>
        </w:rPr>
        <w:t>= 0</w:t>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t>(8.5)</w:t>
      </w:r>
    </w:p>
    <w:p w:rsidR="00864EFA" w:rsidRPr="00864EFA" w:rsidRDefault="00864EFA" w:rsidP="00864EFA">
      <w:pPr>
        <w:spacing w:before="100" w:beforeAutospacing="1" w:after="100" w:afterAutospacing="1" w:line="240" w:lineRule="auto"/>
        <w:ind w:left="72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Для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(точка 2):</w:t>
      </w:r>
    </w:p>
    <w:p w:rsidR="00864EFA" w:rsidRPr="00864EFA" w:rsidRDefault="00864EFA" w:rsidP="00035976">
      <w:pPr>
        <w:spacing w:before="100" w:beforeAutospacing="1" w:after="100" w:afterAutospacing="1" w:line="240" w:lineRule="auto"/>
        <w:ind w:left="2136" w:firstLine="696"/>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к2</w:t>
      </w:r>
      <w:r w:rsidRPr="00864EFA">
        <w:rPr>
          <w:rFonts w:ascii="Arial" w:eastAsia="Times New Roman" w:hAnsi="Arial" w:cs="Arial"/>
          <w:sz w:val="24"/>
          <w:szCs w:val="24"/>
          <w:lang w:eastAsia="ru-RU"/>
        </w:rPr>
        <w:t xml:space="preserve">=2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 i</w:t>
      </w:r>
      <w:r w:rsidRPr="00864EFA">
        <w:rPr>
          <w:rFonts w:ascii="Arial" w:eastAsia="Times New Roman" w:hAnsi="Arial" w:cs="Arial"/>
          <w:sz w:val="24"/>
          <w:szCs w:val="24"/>
          <w:vertAlign w:val="subscript"/>
          <w:lang w:eastAsia="ru-RU"/>
        </w:rPr>
        <w:t xml:space="preserve">к2 </w:t>
      </w:r>
      <w:r w:rsidRPr="00864EFA">
        <w:rPr>
          <w:rFonts w:ascii="Arial" w:eastAsia="Times New Roman" w:hAnsi="Arial" w:cs="Arial"/>
          <w:sz w:val="24"/>
          <w:szCs w:val="24"/>
          <w:lang w:eastAsia="ru-RU"/>
        </w:rPr>
        <w:t>= 0.</w:t>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r>
      <w:r w:rsidR="00035976">
        <w:rPr>
          <w:rFonts w:ascii="Arial" w:eastAsia="Times New Roman" w:hAnsi="Arial" w:cs="Arial"/>
          <w:sz w:val="24"/>
          <w:szCs w:val="24"/>
          <w:lang w:eastAsia="ru-RU"/>
        </w:rPr>
        <w:tab/>
        <w:t>(8.6)</w:t>
      </w:r>
    </w:p>
    <w:p w:rsidR="00864EFA" w:rsidRPr="00864EFA" w:rsidRDefault="00864EFA" w:rsidP="00AB782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Указанные значения точек 1 и 2 отмечаем на оси напряжений и проводим соответствующие нагрузочные прямые.</w:t>
      </w:r>
    </w:p>
    <w:p w:rsidR="00864EFA" w:rsidRPr="00864EFA" w:rsidRDefault="00864EFA" w:rsidP="00AB782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Для дальнейших расчетов ВКУ определяются статические параметры транзистора:</w:t>
      </w:r>
    </w:p>
    <w:p w:rsidR="00864EFA" w:rsidRPr="00864EFA" w:rsidRDefault="00864EFA" w:rsidP="00864EFA">
      <w:pPr>
        <w:spacing w:before="100" w:beforeAutospacing="1" w:after="100" w:afterAutospacing="1" w:line="240" w:lineRule="auto"/>
        <w:ind w:left="72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статический коэффициент усиления по току в рабочей точке</w:t>
      </w:r>
    </w:p>
    <w:p w:rsidR="00864EFA" w:rsidRPr="007E025F" w:rsidRDefault="00B574DB" w:rsidP="00860623">
      <w:pPr>
        <w:spacing w:before="100" w:beforeAutospacing="1" w:after="100" w:afterAutospacing="1" w:line="240" w:lineRule="auto"/>
        <w:ind w:left="2844" w:firstLine="696"/>
        <w:jc w:val="center"/>
        <w:rPr>
          <w:rFonts w:ascii="Arial" w:eastAsia="Times New Roman" w:hAnsi="Arial" w:cs="Arial"/>
          <w:sz w:val="24"/>
          <w:szCs w:val="24"/>
          <w:lang w:eastAsia="ru-RU"/>
        </w:rPr>
      </w:pPr>
      <m:oMath>
        <m:sSub>
          <m:sSubPr>
            <m:ctrlPr>
              <w:rPr>
                <w:rFonts w:ascii="Cambria Math" w:hAnsi="Cambria Math" w:cs="Arial"/>
                <w:i/>
                <w:sz w:val="24"/>
                <w:szCs w:val="24"/>
                <w:lang w:val="en-US"/>
              </w:rPr>
            </m:ctrlPr>
          </m:sSubPr>
          <m:e>
            <m:r>
              <w:rPr>
                <w:rFonts w:ascii="Cambria Math" w:hAnsi="Cambria Math" w:cs="Arial"/>
                <w:sz w:val="24"/>
                <w:szCs w:val="24"/>
              </w:rPr>
              <m:t>h</m:t>
            </m:r>
          </m:e>
          <m:sub>
            <m:r>
              <w:rPr>
                <w:rFonts w:ascii="Cambria Math" w:hAnsi="Cambria Math" w:cs="Arial"/>
                <w:sz w:val="24"/>
                <w:szCs w:val="24"/>
              </w:rPr>
              <m:t>21Э ср</m:t>
            </m:r>
          </m:sub>
        </m:sSub>
        <m:r>
          <w:rPr>
            <w:rFonts w:ascii="Cambria Math" w:hAnsi="Cambria Math" w:cs="Arial"/>
            <w:sz w:val="24"/>
            <w:szCs w:val="24"/>
          </w:rPr>
          <m:t>=</m:t>
        </m:r>
        <m:f>
          <m:fPr>
            <m:ctrlPr>
              <w:rPr>
                <w:rFonts w:ascii="Cambria Math" w:hAnsi="Cambria Math" w:cs="Arial"/>
                <w:i/>
                <w:sz w:val="24"/>
                <w:szCs w:val="24"/>
                <w:lang w:val="en-US"/>
              </w:rPr>
            </m:ctrlPr>
          </m:fPr>
          <m:num>
            <m:r>
              <w:rPr>
                <w:rFonts w:ascii="Cambria Math" w:hAnsi="Cambria Math" w:cs="Arial"/>
                <w:sz w:val="24"/>
                <w:szCs w:val="24"/>
              </w:rPr>
              <m:t>∆</m:t>
            </m:r>
            <m:sSub>
              <m:sSubPr>
                <m:ctrlPr>
                  <w:rPr>
                    <w:rFonts w:ascii="Cambria Math" w:hAnsi="Cambria Math" w:cs="Arial"/>
                    <w:i/>
                    <w:sz w:val="24"/>
                    <w:szCs w:val="24"/>
                    <w:lang w:val="en-US"/>
                  </w:rPr>
                </m:ctrlPr>
              </m:sSubPr>
              <m:e>
                <m:r>
                  <w:rPr>
                    <w:rFonts w:ascii="Cambria Math" w:hAnsi="Cambria Math" w:cs="Arial"/>
                    <w:sz w:val="24"/>
                    <w:szCs w:val="24"/>
                    <w:lang w:val="en-US"/>
                  </w:rPr>
                  <m:t>i</m:t>
                </m:r>
              </m:e>
              <m:sub>
                <m:r>
                  <w:rPr>
                    <w:rFonts w:ascii="Cambria Math" w:hAnsi="Cambria Math" w:cs="Arial"/>
                    <w:sz w:val="24"/>
                    <w:szCs w:val="24"/>
                  </w:rPr>
                  <m:t>к</m:t>
                </m:r>
              </m:sub>
            </m:sSub>
          </m:num>
          <m:den>
            <m:sSubSup>
              <m:sSubSupPr>
                <m:ctrlPr>
                  <w:rPr>
                    <w:rFonts w:ascii="Cambria Math" w:hAnsi="Cambria Math" w:cs="Arial"/>
                    <w:i/>
                    <w:sz w:val="24"/>
                    <w:szCs w:val="24"/>
                    <w:lang w:val="en-US"/>
                  </w:rPr>
                </m:ctrlPr>
              </m:sSubSupPr>
              <m:e>
                <m:r>
                  <w:rPr>
                    <w:rFonts w:ascii="Cambria Math" w:hAnsi="Cambria Math" w:cs="Arial"/>
                    <w:sz w:val="24"/>
                    <w:szCs w:val="24"/>
                    <w:lang w:val="en-US"/>
                  </w:rPr>
                  <m:t>i</m:t>
                </m:r>
              </m:e>
              <m:sub>
                <m:r>
                  <w:rPr>
                    <w:rFonts w:ascii="Cambria Math" w:hAnsi="Cambria Math" w:cs="Arial"/>
                    <w:sz w:val="24"/>
                    <w:szCs w:val="24"/>
                  </w:rPr>
                  <m:t>б</m:t>
                </m:r>
              </m:sub>
              <m:sup>
                <m:r>
                  <w:rPr>
                    <w:rFonts w:ascii="Cambria Math" w:hAnsi="Cambria Math" w:cs="Arial"/>
                    <w:sz w:val="24"/>
                    <w:szCs w:val="24"/>
                  </w:rPr>
                  <m:t>"</m:t>
                </m:r>
              </m:sup>
            </m:sSubSup>
            <m:r>
              <w:rPr>
                <w:rFonts w:ascii="Cambria Math" w:hAnsi="Cambria Math" w:cs="Arial"/>
                <w:sz w:val="24"/>
                <w:szCs w:val="24"/>
              </w:rPr>
              <m:t>-</m:t>
            </m:r>
            <m:sSubSup>
              <m:sSubSupPr>
                <m:ctrlPr>
                  <w:rPr>
                    <w:rFonts w:ascii="Cambria Math" w:hAnsi="Cambria Math" w:cs="Arial"/>
                    <w:i/>
                    <w:sz w:val="24"/>
                    <w:szCs w:val="24"/>
                    <w:lang w:val="en-US"/>
                  </w:rPr>
                </m:ctrlPr>
              </m:sSubSupPr>
              <m:e>
                <m:r>
                  <w:rPr>
                    <w:rFonts w:ascii="Cambria Math" w:hAnsi="Cambria Math" w:cs="Arial"/>
                    <w:sz w:val="24"/>
                    <w:szCs w:val="24"/>
                    <w:lang w:val="en-US"/>
                  </w:rPr>
                  <m:t>i</m:t>
                </m:r>
              </m:e>
              <m:sub>
                <m:r>
                  <w:rPr>
                    <w:rFonts w:ascii="Cambria Math" w:hAnsi="Cambria Math" w:cs="Arial"/>
                    <w:sz w:val="24"/>
                    <w:szCs w:val="24"/>
                  </w:rPr>
                  <m:t>б</m:t>
                </m:r>
              </m:sub>
              <m:sup>
                <m:r>
                  <w:rPr>
                    <w:rFonts w:ascii="Cambria Math" w:hAnsi="Cambria Math" w:cs="Arial"/>
                    <w:sz w:val="24"/>
                    <w:szCs w:val="24"/>
                  </w:rPr>
                  <m:t>'</m:t>
                </m:r>
              </m:sup>
            </m:sSubSup>
          </m:den>
        </m:f>
      </m:oMath>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t>(8.7)</w:t>
      </w:r>
    </w:p>
    <w:p w:rsidR="00864EFA" w:rsidRPr="00864EFA" w:rsidRDefault="00864EFA" w:rsidP="00864EFA">
      <w:pPr>
        <w:spacing w:before="100" w:beforeAutospacing="1" w:after="100" w:afterAutospacing="1" w:line="240" w:lineRule="auto"/>
        <w:ind w:left="72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выходное сопротивление транзистора в режиме насыщения:</w:t>
      </w:r>
    </w:p>
    <w:p w:rsidR="00864EFA" w:rsidRPr="00864EFA" w:rsidRDefault="00B574DB" w:rsidP="00860623">
      <w:pPr>
        <w:spacing w:before="100" w:beforeAutospacing="1" w:after="100" w:afterAutospacing="1" w:line="240" w:lineRule="auto"/>
        <w:ind w:left="2844" w:firstLine="696"/>
        <w:jc w:val="center"/>
        <w:rPr>
          <w:rFonts w:ascii="Arial" w:eastAsia="Times New Roman" w:hAnsi="Arial" w:cs="Arial"/>
          <w:sz w:val="24"/>
          <w:szCs w:val="24"/>
          <w:lang w:eastAsia="ru-RU"/>
        </w:rPr>
      </w:pPr>
      <m:oMath>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нас</m:t>
            </m:r>
          </m:sub>
        </m:sSub>
        <m:r>
          <w:rPr>
            <w:rFonts w:ascii="Cambria Math" w:hAnsi="Cambria Math" w:cs="Arial"/>
            <w:sz w:val="24"/>
            <w:szCs w:val="24"/>
          </w:rPr>
          <m:t>=</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lang w:val="en-US"/>
                  </w:rPr>
                  <m:t>U</m:t>
                </m:r>
              </m:e>
              <m:sub>
                <m:r>
                  <w:rPr>
                    <w:rFonts w:ascii="Cambria Math" w:hAnsi="Cambria Math" w:cs="Arial"/>
                    <w:sz w:val="24"/>
                    <w:szCs w:val="24"/>
                  </w:rPr>
                  <m:t>к нас</m:t>
                </m:r>
              </m:sub>
            </m:sSub>
          </m:num>
          <m:den>
            <m:sSub>
              <m:sSubPr>
                <m:ctrlPr>
                  <w:rPr>
                    <w:rFonts w:ascii="Cambria Math" w:hAnsi="Cambria Math" w:cs="Arial"/>
                    <w:i/>
                    <w:sz w:val="24"/>
                    <w:szCs w:val="24"/>
                  </w:rPr>
                </m:ctrlPr>
              </m:sSubPr>
              <m:e>
                <m:r>
                  <w:rPr>
                    <w:rFonts w:ascii="Cambria Math" w:hAnsi="Cambria Math" w:cs="Arial"/>
                    <w:sz w:val="24"/>
                    <w:szCs w:val="24"/>
                  </w:rPr>
                  <m:t>i</m:t>
                </m:r>
              </m:e>
              <m:sub>
                <m:r>
                  <w:rPr>
                    <w:rFonts w:ascii="Cambria Math" w:hAnsi="Cambria Math" w:cs="Arial"/>
                    <w:sz w:val="24"/>
                    <w:szCs w:val="24"/>
                  </w:rPr>
                  <m:t>к нас</m:t>
                </m:r>
              </m:sub>
            </m:sSub>
          </m:den>
        </m:f>
      </m:oMath>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r>
      <w:r w:rsidR="00860623">
        <w:rPr>
          <w:rFonts w:ascii="Arial" w:eastAsia="Times New Roman" w:hAnsi="Arial" w:cs="Arial"/>
          <w:sz w:val="24"/>
          <w:szCs w:val="24"/>
          <w:lang w:eastAsia="ru-RU"/>
        </w:rPr>
        <w:tab/>
        <w:t>(8.8)</w:t>
      </w:r>
    </w:p>
    <w:p w:rsidR="00864EFA" w:rsidRPr="00864EFA" w:rsidRDefault="00864EFA" w:rsidP="00EF7B74">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При определении параметра h</w:t>
      </w:r>
      <w:r w:rsidRPr="00864EFA">
        <w:rPr>
          <w:rFonts w:ascii="Arial" w:eastAsia="Times New Roman" w:hAnsi="Arial" w:cs="Arial"/>
          <w:sz w:val="24"/>
          <w:szCs w:val="24"/>
          <w:vertAlign w:val="subscript"/>
          <w:lang w:eastAsia="ru-RU"/>
        </w:rPr>
        <w:t>21э</w:t>
      </w:r>
      <w:r w:rsidR="002C044B">
        <w:rPr>
          <w:rFonts w:ascii="Arial" w:eastAsia="Times New Roman" w:hAnsi="Arial" w:cs="Arial"/>
          <w:sz w:val="24"/>
          <w:szCs w:val="24"/>
          <w:vertAlign w:val="subscript"/>
          <w:lang w:eastAsia="ru-RU"/>
        </w:rPr>
        <w:t>.</w:t>
      </w:r>
      <w:r w:rsidRPr="00864EFA">
        <w:rPr>
          <w:rFonts w:ascii="Arial" w:eastAsia="Times New Roman" w:hAnsi="Arial" w:cs="Arial"/>
          <w:sz w:val="24"/>
          <w:szCs w:val="24"/>
          <w:vertAlign w:val="subscript"/>
          <w:lang w:eastAsia="ru-RU"/>
        </w:rPr>
        <w:t>ср</w:t>
      </w:r>
      <w:r w:rsidRPr="00864EFA">
        <w:rPr>
          <w:rFonts w:ascii="Arial" w:eastAsia="Times New Roman" w:hAnsi="Arial" w:cs="Arial"/>
          <w:sz w:val="24"/>
          <w:szCs w:val="24"/>
          <w:lang w:eastAsia="ru-RU"/>
        </w:rPr>
        <w:t xml:space="preserve"> точки базы </w:t>
      </w:r>
      <w:proofErr w:type="spellStart"/>
      <w:r w:rsidRPr="00864EFA">
        <w:rPr>
          <w:rFonts w:ascii="Arial" w:eastAsia="Times New Roman" w:hAnsi="Arial" w:cs="Arial"/>
          <w:sz w:val="24"/>
          <w:szCs w:val="24"/>
          <w:lang w:eastAsia="ru-RU"/>
        </w:rPr>
        <w:t>i</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и </w:t>
      </w:r>
      <w:proofErr w:type="spellStart"/>
      <w:r w:rsidRPr="00864EFA">
        <w:rPr>
          <w:rFonts w:ascii="Arial" w:eastAsia="Times New Roman" w:hAnsi="Arial" w:cs="Arial"/>
          <w:sz w:val="24"/>
          <w:szCs w:val="24"/>
          <w:lang w:eastAsia="ru-RU"/>
        </w:rPr>
        <w:t>i</w:t>
      </w:r>
      <w:r w:rsidRPr="00864EFA">
        <w:rPr>
          <w:rFonts w:ascii="Times New Roman" w:eastAsia="Times New Roman" w:hAnsi="Times New Roman" w:cs="Times New Roman"/>
          <w:sz w:val="24"/>
          <w:szCs w:val="24"/>
          <w:lang w:eastAsia="ru-RU"/>
        </w:rPr>
        <w:t>´</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берутся соответствующими ближайшим к рабочей точке статических характеристик (по вертикали).</w:t>
      </w:r>
    </w:p>
    <w:p w:rsidR="00864EFA" w:rsidRPr="00864EFA" w:rsidRDefault="00864EFA" w:rsidP="00EF7B74">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Когда величина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 xml:space="preserve"> выбрана больше величины, определяемой соотношением (</w:t>
      </w:r>
      <w:r w:rsidR="00A1042F">
        <w:rPr>
          <w:rFonts w:ascii="Arial" w:eastAsia="Times New Roman" w:hAnsi="Arial" w:cs="Arial"/>
          <w:sz w:val="24"/>
          <w:szCs w:val="24"/>
          <w:lang w:eastAsia="ru-RU"/>
        </w:rPr>
        <w:t>8</w:t>
      </w:r>
      <w:r w:rsidRPr="00864EFA">
        <w:rPr>
          <w:rFonts w:ascii="Arial" w:eastAsia="Times New Roman" w:hAnsi="Arial" w:cs="Arial"/>
          <w:sz w:val="24"/>
          <w:szCs w:val="24"/>
          <w:lang w:eastAsia="ru-RU"/>
        </w:rPr>
        <w:t>.</w:t>
      </w:r>
      <w:r w:rsidR="00A1042F">
        <w:rPr>
          <w:rFonts w:ascii="Arial" w:eastAsia="Times New Roman" w:hAnsi="Arial" w:cs="Arial"/>
          <w:sz w:val="24"/>
          <w:szCs w:val="24"/>
          <w:lang w:eastAsia="ru-RU"/>
        </w:rPr>
        <w:t>3</w:t>
      </w:r>
      <w:r w:rsidRPr="00864EFA">
        <w:rPr>
          <w:rFonts w:ascii="Arial" w:eastAsia="Times New Roman" w:hAnsi="Arial" w:cs="Arial"/>
          <w:sz w:val="24"/>
          <w:szCs w:val="24"/>
          <w:lang w:eastAsia="ru-RU"/>
        </w:rPr>
        <w:t>), фактический коэффициент использования транзистора получается меньше 0,7:</w:t>
      </w:r>
    </w:p>
    <w:p w:rsidR="00864EFA" w:rsidRPr="00864EFA" w:rsidRDefault="00B574DB" w:rsidP="003D0C88">
      <w:pPr>
        <w:spacing w:before="100" w:beforeAutospacing="1" w:after="100" w:afterAutospacing="1" w:line="240" w:lineRule="auto"/>
        <w:ind w:left="2844" w:firstLine="696"/>
        <w:jc w:val="center"/>
        <w:rPr>
          <w:rFonts w:ascii="Arial" w:eastAsia="Times New Roman" w:hAnsi="Arial" w:cs="Arial"/>
          <w:sz w:val="24"/>
          <w:szCs w:val="24"/>
          <w:lang w:eastAsia="ru-RU"/>
        </w:rPr>
      </w:pPr>
      <m:oMath>
        <m:sSub>
          <m:sSubPr>
            <m:ctrlPr>
              <w:rPr>
                <w:rFonts w:ascii="Cambria Math" w:hAnsi="Cambria Math"/>
                <w:i/>
                <w:sz w:val="24"/>
                <w:szCs w:val="24"/>
              </w:rPr>
            </m:ctrlPr>
          </m:sSubPr>
          <m:e>
            <m:r>
              <w:rPr>
                <w:rFonts w:ascii="Cambria Math" w:hAnsi="Cambria Math"/>
                <w:sz w:val="24"/>
                <w:szCs w:val="24"/>
              </w:rPr>
              <m:t>ξ</m:t>
            </m:r>
          </m:e>
          <m:sub>
            <m:r>
              <w:rPr>
                <w:rFonts w:ascii="Cambria Math" w:hAnsi="Cambria Math"/>
                <w:sz w:val="24"/>
                <w:szCs w:val="24"/>
              </w:rPr>
              <m:t>ф</m:t>
            </m:r>
          </m:sub>
        </m:sSub>
        <m:r>
          <w:rPr>
            <w:rFonts w:ascii="Cambria Math" w:hAnsi="Cambria Math"/>
            <w:sz w:val="24"/>
            <w:szCs w:val="24"/>
          </w:rPr>
          <m:t>=</m:t>
        </m:r>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lang w:val="en-US"/>
                      </w:rPr>
                      <m:t>P</m:t>
                    </m:r>
                  </m:e>
                  <m:sub>
                    <m:r>
                      <w:rPr>
                        <w:rFonts w:ascii="Cambria Math" w:hAnsi="Cambria Math"/>
                        <w:sz w:val="24"/>
                        <w:szCs w:val="24"/>
                      </w:rPr>
                      <m:t>отд</m:t>
                    </m:r>
                  </m:sub>
                </m:sSub>
              </m:num>
              <m:den>
                <m:sSub>
                  <m:sSubPr>
                    <m:ctrlPr>
                      <w:rPr>
                        <w:rFonts w:ascii="Cambria Math" w:hAnsi="Cambria Math"/>
                        <w:i/>
                        <w:sz w:val="24"/>
                        <w:szCs w:val="24"/>
                      </w:rPr>
                    </m:ctrlPr>
                  </m:sSubPr>
                  <m:e>
                    <m:r>
                      <w:rPr>
                        <w:rFonts w:ascii="Cambria Math" w:hAnsi="Cambria Math"/>
                        <w:sz w:val="24"/>
                        <w:szCs w:val="24"/>
                        <w:lang w:val="en-US"/>
                      </w:rPr>
                      <m:t>U</m:t>
                    </m:r>
                  </m:e>
                  <m:sub>
                    <m:r>
                      <w:rPr>
                        <w:rFonts w:ascii="Cambria Math" w:hAnsi="Cambria Math"/>
                        <w:sz w:val="24"/>
                        <w:szCs w:val="24"/>
                        <w:lang w:val="en-US"/>
                      </w:rPr>
                      <m:t>k</m:t>
                    </m:r>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k0</m:t>
                    </m:r>
                  </m:sub>
                </m:sSub>
              </m:den>
            </m:f>
          </m:e>
        </m:rad>
      </m:oMath>
      <w:r w:rsidR="003D0C88">
        <w:rPr>
          <w:rFonts w:ascii="Arial" w:eastAsia="Times New Roman" w:hAnsi="Arial" w:cs="Arial"/>
          <w:sz w:val="24"/>
          <w:szCs w:val="24"/>
          <w:lang w:eastAsia="ru-RU"/>
        </w:rPr>
        <w:tab/>
      </w:r>
      <w:r w:rsidR="003D0C88">
        <w:rPr>
          <w:rFonts w:ascii="Arial" w:eastAsia="Times New Roman" w:hAnsi="Arial" w:cs="Arial"/>
          <w:sz w:val="24"/>
          <w:szCs w:val="24"/>
          <w:lang w:eastAsia="ru-RU"/>
        </w:rPr>
        <w:tab/>
      </w:r>
      <w:r w:rsidR="003D0C88">
        <w:rPr>
          <w:rFonts w:ascii="Arial" w:eastAsia="Times New Roman" w:hAnsi="Arial" w:cs="Arial"/>
          <w:sz w:val="24"/>
          <w:szCs w:val="24"/>
          <w:lang w:eastAsia="ru-RU"/>
        </w:rPr>
        <w:tab/>
      </w:r>
      <w:r w:rsidR="003D0C88">
        <w:rPr>
          <w:rFonts w:ascii="Arial" w:eastAsia="Times New Roman" w:hAnsi="Arial" w:cs="Arial"/>
          <w:sz w:val="24"/>
          <w:szCs w:val="24"/>
          <w:lang w:eastAsia="ru-RU"/>
        </w:rPr>
        <w:tab/>
      </w:r>
      <w:r w:rsidR="003D0C88">
        <w:rPr>
          <w:rFonts w:ascii="Arial" w:eastAsia="Times New Roman" w:hAnsi="Arial" w:cs="Arial"/>
          <w:sz w:val="24"/>
          <w:szCs w:val="24"/>
          <w:lang w:eastAsia="ru-RU"/>
        </w:rPr>
        <w:tab/>
      </w:r>
      <w:r w:rsidR="003D0C88">
        <w:rPr>
          <w:rFonts w:ascii="Arial" w:eastAsia="Times New Roman" w:hAnsi="Arial" w:cs="Arial"/>
          <w:sz w:val="24"/>
          <w:szCs w:val="24"/>
          <w:lang w:eastAsia="ru-RU"/>
        </w:rPr>
        <w:tab/>
        <w:t>(8.9)</w:t>
      </w:r>
    </w:p>
    <w:p w:rsidR="00864EFA" w:rsidRPr="00864EFA" w:rsidRDefault="00864EFA" w:rsidP="00445A8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Для большинства транзисторов полное семейство входных характеристик в справочниках не приводится. Напряжение смещения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бо</w:t>
      </w:r>
      <w:proofErr w:type="spellEnd"/>
      <w:r w:rsidRPr="00864EFA">
        <w:rPr>
          <w:rFonts w:ascii="Arial" w:eastAsia="Times New Roman" w:hAnsi="Arial" w:cs="Arial"/>
          <w:sz w:val="24"/>
          <w:szCs w:val="24"/>
          <w:lang w:eastAsia="ru-RU"/>
        </w:rPr>
        <w:t xml:space="preserve"> определяется по входной статической характеристике для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0 (рис</w:t>
      </w:r>
      <w:r w:rsidR="00A1042F">
        <w:rPr>
          <w:rFonts w:ascii="Arial" w:eastAsia="Times New Roman" w:hAnsi="Arial" w:cs="Arial"/>
          <w:sz w:val="24"/>
          <w:szCs w:val="24"/>
          <w:lang w:eastAsia="ru-RU"/>
        </w:rPr>
        <w:t>унок</w:t>
      </w:r>
      <w:r w:rsidRPr="00864EFA">
        <w:rPr>
          <w:rFonts w:ascii="Arial" w:eastAsia="Times New Roman" w:hAnsi="Arial" w:cs="Arial"/>
          <w:sz w:val="24"/>
          <w:szCs w:val="24"/>
          <w:lang w:eastAsia="ru-RU"/>
        </w:rPr>
        <w:t xml:space="preserve"> </w:t>
      </w:r>
      <w:r w:rsidR="00A1042F">
        <w:rPr>
          <w:rFonts w:ascii="Arial" w:eastAsia="Times New Roman" w:hAnsi="Arial" w:cs="Arial"/>
          <w:sz w:val="24"/>
          <w:szCs w:val="24"/>
          <w:lang w:eastAsia="ru-RU"/>
        </w:rPr>
        <w:t>8</w:t>
      </w:r>
      <w:r w:rsidRPr="00864EFA">
        <w:rPr>
          <w:rFonts w:ascii="Arial" w:eastAsia="Times New Roman" w:hAnsi="Arial" w:cs="Arial"/>
          <w:sz w:val="24"/>
          <w:szCs w:val="24"/>
          <w:lang w:eastAsia="ru-RU"/>
        </w:rPr>
        <w:t>.</w:t>
      </w:r>
      <w:r w:rsidR="00A1042F">
        <w:rPr>
          <w:rFonts w:ascii="Arial" w:eastAsia="Times New Roman" w:hAnsi="Arial" w:cs="Arial"/>
          <w:sz w:val="24"/>
          <w:szCs w:val="24"/>
          <w:lang w:eastAsia="ru-RU"/>
        </w:rPr>
        <w:t>1</w:t>
      </w:r>
      <w:r w:rsidRPr="00864EFA">
        <w:rPr>
          <w:rFonts w:ascii="Arial" w:eastAsia="Times New Roman" w:hAnsi="Arial" w:cs="Arial"/>
          <w:sz w:val="24"/>
          <w:szCs w:val="24"/>
          <w:lang w:eastAsia="ru-RU"/>
        </w:rPr>
        <w:t>б.). Эту же характеристику принимают в дальнейших расчетах за входную динамическую.</w:t>
      </w:r>
    </w:p>
    <w:p w:rsidR="00864EFA" w:rsidRPr="00864EFA" w:rsidRDefault="00864EFA" w:rsidP="00C31570">
      <w:pPr>
        <w:spacing w:before="100" w:beforeAutospacing="1" w:after="100" w:afterAutospacing="1" w:line="240" w:lineRule="auto"/>
        <w:ind w:firstLine="567"/>
        <w:jc w:val="center"/>
        <w:rPr>
          <w:rFonts w:ascii="Arial" w:eastAsia="Times New Roman" w:hAnsi="Arial" w:cs="Arial"/>
          <w:sz w:val="24"/>
          <w:szCs w:val="24"/>
          <w:lang w:eastAsia="ru-RU"/>
        </w:rPr>
      </w:pPr>
      <w:r w:rsidRPr="00864EFA">
        <w:rPr>
          <w:rFonts w:ascii="Arial" w:eastAsia="Times New Roman" w:hAnsi="Arial" w:cs="Arial"/>
          <w:noProof/>
          <w:sz w:val="24"/>
          <w:szCs w:val="24"/>
          <w:lang w:eastAsia="ru-RU"/>
        </w:rPr>
        <w:drawing>
          <wp:inline distT="0" distB="0" distL="0" distR="0" wp14:anchorId="7DB6335B" wp14:editId="51DD1F2C">
            <wp:extent cx="4762500" cy="3800475"/>
            <wp:effectExtent l="0" t="0" r="0" b="9525"/>
            <wp:docPr id="85" name="Рисунок 85" descr="E:\Дистанционное обучение_17.08.2014\Схемотехника телекоммуникационных устройств, часть 1\course478\COURSE478\img\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Дистанционное обучение_17.08.2014\Схемотехника телекоммуникационных устройств, часть 1\course478\COURSE478\img\2\3.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3800475"/>
                    </a:xfrm>
                    <a:prstGeom prst="rect">
                      <a:avLst/>
                    </a:prstGeom>
                    <a:noFill/>
                    <a:ln>
                      <a:noFill/>
                    </a:ln>
                  </pic:spPr>
                </pic:pic>
              </a:graphicData>
            </a:graphic>
          </wp:inline>
        </w:drawing>
      </w:r>
    </w:p>
    <w:p w:rsidR="00864EFA" w:rsidRPr="00864EFA" w:rsidRDefault="00864EFA" w:rsidP="00864EFA">
      <w:pPr>
        <w:spacing w:before="100" w:beforeAutospacing="1" w:after="100" w:afterAutospacing="1" w:line="240" w:lineRule="auto"/>
        <w:ind w:left="720" w:firstLine="340"/>
        <w:jc w:val="center"/>
        <w:rPr>
          <w:rFonts w:ascii="Arial" w:eastAsia="Times New Roman" w:hAnsi="Arial" w:cs="Arial"/>
          <w:sz w:val="24"/>
          <w:szCs w:val="24"/>
          <w:lang w:eastAsia="ru-RU"/>
        </w:rPr>
      </w:pPr>
      <w:r w:rsidRPr="00864EFA">
        <w:rPr>
          <w:rFonts w:ascii="Arial" w:eastAsia="Times New Roman" w:hAnsi="Arial" w:cs="Arial"/>
          <w:noProof/>
          <w:sz w:val="24"/>
          <w:szCs w:val="24"/>
          <w:lang w:eastAsia="ru-RU"/>
        </w:rPr>
        <w:lastRenderedPageBreak/>
        <w:drawing>
          <wp:inline distT="0" distB="0" distL="0" distR="0" wp14:anchorId="2B01B13A" wp14:editId="7AF8DA87">
            <wp:extent cx="4762500" cy="3181350"/>
            <wp:effectExtent l="0" t="0" r="0" b="0"/>
            <wp:docPr id="84" name="Рисунок 84" descr="E:\Дистанционное обучение_17.08.2014\Схемотехника телекоммуникационных устройств, часть 1\course478\COURSE478\img\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Дистанционное обучение_17.08.2014\Схемотехника телекоммуникационных устройств, часть 1\course478\COURSE478\img\2\4.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3181350"/>
                    </a:xfrm>
                    <a:prstGeom prst="rect">
                      <a:avLst/>
                    </a:prstGeom>
                    <a:noFill/>
                    <a:ln>
                      <a:noFill/>
                    </a:ln>
                  </pic:spPr>
                </pic:pic>
              </a:graphicData>
            </a:graphic>
          </wp:inline>
        </w:drawing>
      </w:r>
    </w:p>
    <w:p w:rsidR="00864EFA" w:rsidRPr="00864EFA" w:rsidRDefault="00864EFA" w:rsidP="00864EFA">
      <w:pPr>
        <w:spacing w:before="100" w:beforeAutospacing="1" w:after="100" w:afterAutospacing="1" w:line="240" w:lineRule="auto"/>
        <w:ind w:left="720"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б)</w:t>
      </w:r>
    </w:p>
    <w:p w:rsidR="00864EFA" w:rsidRPr="00864EFA" w:rsidRDefault="00864EFA" w:rsidP="00864EFA">
      <w:pPr>
        <w:spacing w:before="100" w:beforeAutospacing="1" w:after="100" w:afterAutospacing="1" w:line="240" w:lineRule="auto"/>
        <w:ind w:left="720"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Рисунок </w:t>
      </w:r>
      <w:r w:rsidR="00C31570">
        <w:rPr>
          <w:rFonts w:ascii="Arial" w:eastAsia="Times New Roman" w:hAnsi="Arial" w:cs="Arial"/>
          <w:sz w:val="24"/>
          <w:szCs w:val="24"/>
          <w:lang w:eastAsia="ru-RU"/>
        </w:rPr>
        <w:t>8.1</w:t>
      </w:r>
      <w:r w:rsidRPr="00864EFA">
        <w:rPr>
          <w:rFonts w:ascii="Arial" w:eastAsia="Times New Roman" w:hAnsi="Arial" w:cs="Arial"/>
          <w:sz w:val="24"/>
          <w:szCs w:val="24"/>
          <w:lang w:eastAsia="ru-RU"/>
        </w:rPr>
        <w:t xml:space="preserve"> – Выбор положения рабочей точки на семействе выходных характеристик а) и входных б)</w:t>
      </w:r>
    </w:p>
    <w:p w:rsidR="00864EFA" w:rsidRPr="0098198E" w:rsidRDefault="00864EFA" w:rsidP="0098198E">
      <w:pPr>
        <w:pStyle w:val="a8"/>
        <w:numPr>
          <w:ilvl w:val="1"/>
          <w:numId w:val="2"/>
        </w:numPr>
        <w:spacing w:before="100" w:beforeAutospacing="1" w:after="100" w:afterAutospacing="1" w:line="240" w:lineRule="auto"/>
        <w:rPr>
          <w:rFonts w:ascii="Arial" w:hAnsi="Arial" w:cs="Arial"/>
          <w:sz w:val="24"/>
          <w:szCs w:val="24"/>
        </w:rPr>
      </w:pPr>
      <w:r w:rsidRPr="0098198E">
        <w:rPr>
          <w:rFonts w:ascii="Arial" w:hAnsi="Arial" w:cs="Arial"/>
          <w:b/>
          <w:bCs/>
          <w:sz w:val="24"/>
          <w:szCs w:val="24"/>
        </w:rPr>
        <w:t>Расчет стабилизации режима работы транзистора ВКУ</w:t>
      </w:r>
      <w:bookmarkStart w:id="11" w:name="11"/>
      <w:bookmarkEnd w:id="11"/>
    </w:p>
    <w:p w:rsidR="00864EFA" w:rsidRPr="00864EFA" w:rsidRDefault="00864EFA" w:rsidP="004C1AE8">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Стабилизация режима работы ВКУ обеспечивается отрицательной обратной связью по постоянному току (ООСПТ). Выше было отмечено, что в схеме выходного каскада (рис</w:t>
      </w:r>
      <w:r w:rsidR="002C044B">
        <w:rPr>
          <w:rFonts w:ascii="Arial" w:eastAsia="Times New Roman" w:hAnsi="Arial" w:cs="Arial"/>
          <w:sz w:val="24"/>
          <w:szCs w:val="24"/>
          <w:lang w:eastAsia="ru-RU"/>
        </w:rPr>
        <w:t>унок 6</w:t>
      </w:r>
      <w:r w:rsidRPr="00864EFA">
        <w:rPr>
          <w:rFonts w:ascii="Arial" w:eastAsia="Times New Roman" w:hAnsi="Arial" w:cs="Arial"/>
          <w:sz w:val="24"/>
          <w:szCs w:val="24"/>
          <w:lang w:eastAsia="ru-RU"/>
        </w:rPr>
        <w:t>.</w:t>
      </w:r>
      <w:r w:rsidR="002C044B">
        <w:rPr>
          <w:rFonts w:ascii="Arial" w:eastAsia="Times New Roman" w:hAnsi="Arial" w:cs="Arial"/>
          <w:sz w:val="24"/>
          <w:szCs w:val="24"/>
          <w:lang w:eastAsia="ru-RU"/>
        </w:rPr>
        <w:t>1</w:t>
      </w:r>
      <w:r w:rsidRPr="00864EFA">
        <w:rPr>
          <w:rFonts w:ascii="Arial" w:eastAsia="Times New Roman" w:hAnsi="Arial" w:cs="Arial"/>
          <w:sz w:val="24"/>
          <w:szCs w:val="24"/>
          <w:lang w:eastAsia="ru-RU"/>
        </w:rPr>
        <w:t xml:space="preserve">) используется эмиттерная стабилизация; она создается включением в эмиттерную цепь достаточно большого сопротивления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э</w:t>
      </w:r>
      <w:proofErr w:type="spellEnd"/>
      <w:r w:rsidRPr="00864EFA">
        <w:rPr>
          <w:rFonts w:ascii="Arial" w:eastAsia="Times New Roman" w:hAnsi="Arial" w:cs="Arial"/>
          <w:sz w:val="24"/>
          <w:szCs w:val="24"/>
          <w:lang w:eastAsia="ru-RU"/>
        </w:rPr>
        <w:t xml:space="preserve"> и ООСПТ является последовательной.</w:t>
      </w:r>
    </w:p>
    <w:p w:rsidR="00864EFA" w:rsidRPr="00864EFA" w:rsidRDefault="00864EFA" w:rsidP="004C1AE8">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Отметим, что целью стабилизации является обеспечение одинаковых условий работы транзистора при определенном разбросе параметров (прежде всего величиной h</w:t>
      </w:r>
      <w:r w:rsidRPr="00864EFA">
        <w:rPr>
          <w:rFonts w:ascii="Arial" w:eastAsia="Times New Roman" w:hAnsi="Arial" w:cs="Arial"/>
          <w:sz w:val="24"/>
          <w:szCs w:val="24"/>
          <w:vertAlign w:val="subscript"/>
          <w:lang w:eastAsia="ru-RU"/>
        </w:rPr>
        <w:t>21э</w:t>
      </w:r>
      <w:r w:rsidRPr="00864EFA">
        <w:rPr>
          <w:rFonts w:ascii="Arial" w:eastAsia="Times New Roman" w:hAnsi="Arial" w:cs="Arial"/>
          <w:sz w:val="24"/>
          <w:szCs w:val="24"/>
          <w:lang w:eastAsia="ru-RU"/>
        </w:rPr>
        <w:t xml:space="preserve">) и изменением условий окружающей среды (главным образом температуры, наиболее сильно влияющей на значение обратного тока коллекторного перехода –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кб</w:t>
      </w:r>
      <w:proofErr w:type="spellEnd"/>
      <w:r w:rsidRPr="00864EFA">
        <w:rPr>
          <w:rFonts w:ascii="Arial" w:eastAsia="Times New Roman" w:hAnsi="Arial" w:cs="Arial"/>
          <w:sz w:val="24"/>
          <w:szCs w:val="24"/>
          <w:vertAlign w:val="subscript"/>
          <w:lang w:eastAsia="ru-RU"/>
        </w:rPr>
        <w:t xml:space="preserve"> о</w:t>
      </w:r>
      <w:r w:rsidRPr="00864EFA">
        <w:rPr>
          <w:rFonts w:ascii="Arial" w:eastAsia="Times New Roman" w:hAnsi="Arial" w:cs="Arial"/>
          <w:sz w:val="24"/>
          <w:szCs w:val="24"/>
          <w:lang w:eastAsia="ru-RU"/>
        </w:rPr>
        <w:t xml:space="preserve">). </w:t>
      </w:r>
    </w:p>
    <w:p w:rsidR="00864EFA" w:rsidRPr="00864EFA" w:rsidRDefault="00864EFA" w:rsidP="004C1AE8">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Для транзистора ВКУ величина допустимого положительного приращения тока i</w:t>
      </w:r>
      <w:r w:rsidR="002C044B">
        <w:rPr>
          <w:rFonts w:ascii="Arial" w:eastAsia="Times New Roman" w:hAnsi="Arial" w:cs="Arial"/>
          <w:sz w:val="24"/>
          <w:szCs w:val="24"/>
          <w:vertAlign w:val="subscript"/>
          <w:lang w:eastAsia="ru-RU"/>
        </w:rPr>
        <w:t>к0</w:t>
      </w:r>
      <w:r w:rsidRPr="00864EFA">
        <w:rPr>
          <w:rFonts w:ascii="Arial" w:eastAsia="Times New Roman" w:hAnsi="Arial" w:cs="Arial"/>
          <w:sz w:val="24"/>
          <w:szCs w:val="24"/>
          <w:vertAlign w:val="subscript"/>
          <w:lang w:eastAsia="ru-RU"/>
        </w:rPr>
        <w:t>доп</w:t>
      </w:r>
      <w:r w:rsidRPr="00864EFA">
        <w:rPr>
          <w:rFonts w:ascii="Arial" w:eastAsia="Times New Roman" w:hAnsi="Arial" w:cs="Arial"/>
          <w:sz w:val="24"/>
          <w:szCs w:val="24"/>
          <w:lang w:eastAsia="ru-RU"/>
        </w:rPr>
        <w:t xml:space="preserve"> определяется предельным положением </w:t>
      </w:r>
      <w:proofErr w:type="spellStart"/>
      <w:r w:rsidRPr="00864EFA">
        <w:rPr>
          <w:rFonts w:ascii="Arial" w:eastAsia="Times New Roman" w:hAnsi="Arial" w:cs="Arial"/>
          <w:sz w:val="24"/>
          <w:szCs w:val="24"/>
          <w:lang w:eastAsia="ru-RU"/>
        </w:rPr>
        <w:t>р.т</w:t>
      </w:r>
      <w:proofErr w:type="spellEnd"/>
      <w:r w:rsidRPr="00864EFA">
        <w:rPr>
          <w:rFonts w:ascii="Arial" w:eastAsia="Times New Roman" w:hAnsi="Arial" w:cs="Arial"/>
          <w:sz w:val="24"/>
          <w:szCs w:val="24"/>
          <w:lang w:eastAsia="ru-RU"/>
        </w:rPr>
        <w:t>. (рис</w:t>
      </w:r>
      <w:r w:rsidR="005350E9">
        <w:rPr>
          <w:rFonts w:ascii="Arial" w:eastAsia="Times New Roman" w:hAnsi="Arial" w:cs="Arial"/>
          <w:sz w:val="24"/>
          <w:szCs w:val="24"/>
          <w:lang w:eastAsia="ru-RU"/>
        </w:rPr>
        <w:t>унок 8.1а</w:t>
      </w:r>
      <w:r w:rsidRPr="00864EFA">
        <w:rPr>
          <w:rFonts w:ascii="Arial" w:eastAsia="Times New Roman" w:hAnsi="Arial" w:cs="Arial"/>
          <w:sz w:val="24"/>
          <w:szCs w:val="24"/>
          <w:lang w:eastAsia="ru-RU"/>
        </w:rPr>
        <w:t>), при котором еще обеспечивается получение от транзистора требуемой выходной мощности. Это приращение коллекторного тока определяется соотношением:</w:t>
      </w:r>
    </w:p>
    <w:p w:rsidR="00864EFA" w:rsidRPr="00864EFA" w:rsidRDefault="00864EFA" w:rsidP="005350E9">
      <w:pPr>
        <w:spacing w:before="100" w:beforeAutospacing="1" w:after="100" w:afterAutospacing="1" w:line="240" w:lineRule="auto"/>
        <w:ind w:left="1416" w:firstLine="708"/>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 </w:t>
      </w: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 доп</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к0</m:t>
                </m:r>
              </m:sub>
            </m:sSub>
            <m:d>
              <m:dPr>
                <m:ctrlPr>
                  <w:rPr>
                    <w:rFonts w:ascii="Cambria Math" w:hAnsi="Cambria Math"/>
                    <w:i/>
                    <w:sz w:val="28"/>
                    <w:szCs w:val="28"/>
                    <w:lang w:val="en-US"/>
                  </w:rPr>
                </m:ctrlPr>
              </m:dPr>
              <m:e>
                <m:r>
                  <w:rPr>
                    <w:rFonts w:ascii="Cambria Math" w:hAnsi="Cambria Math"/>
                    <w:sz w:val="28"/>
                    <w:szCs w:val="28"/>
                  </w:rPr>
                  <m:t>1-</m:t>
                </m:r>
                <m:sSub>
                  <m:sSubPr>
                    <m:ctrlPr>
                      <w:rPr>
                        <w:rFonts w:ascii="Cambria Math" w:hAnsi="Cambria Math"/>
                        <w:i/>
                        <w:sz w:val="28"/>
                        <w:szCs w:val="28"/>
                        <w:lang w:val="en-US"/>
                      </w:rPr>
                    </m:ctrlPr>
                  </m:sSubPr>
                  <m:e>
                    <m:r>
                      <w:rPr>
                        <w:rFonts w:ascii="Cambria Math" w:hAnsi="Cambria Math"/>
                        <w:sz w:val="28"/>
                        <w:szCs w:val="28"/>
                        <w:lang w:val="en-US"/>
                      </w:rPr>
                      <m:t>ξ</m:t>
                    </m:r>
                  </m:e>
                  <m:sub>
                    <m:r>
                      <w:rPr>
                        <w:rFonts w:ascii="Cambria Math" w:hAnsi="Cambria Math"/>
                        <w:sz w:val="28"/>
                        <w:szCs w:val="28"/>
                      </w:rPr>
                      <m:t>ф</m:t>
                    </m:r>
                  </m:sub>
                </m:sSub>
              </m:e>
            </m:d>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m:t>
                </m:r>
                <m:sSub>
                  <m:sSubPr>
                    <m:ctrlPr>
                      <w:rPr>
                        <w:rFonts w:ascii="Cambria Math" w:hAnsi="Cambria Math"/>
                        <w:i/>
                        <w:sz w:val="28"/>
                        <w:szCs w:val="28"/>
                        <w:lang w:val="en-US"/>
                      </w:rPr>
                    </m:ctrlPr>
                  </m:sSubPr>
                  <m:e>
                    <m:r>
                      <w:rPr>
                        <w:rFonts w:ascii="Cambria Math" w:hAnsi="Cambria Math"/>
                        <w:sz w:val="28"/>
                        <w:szCs w:val="28"/>
                        <w:lang w:val="en-US"/>
                      </w:rPr>
                      <m:t>ξ</m:t>
                    </m:r>
                  </m:e>
                  <m:sub>
                    <m:r>
                      <w:rPr>
                        <w:rFonts w:ascii="Cambria Math" w:hAnsi="Cambria Math"/>
                        <w:sz w:val="28"/>
                        <w:szCs w:val="28"/>
                      </w:rPr>
                      <m:t>ф</m:t>
                    </m:r>
                  </m:sub>
                </m:sSub>
              </m:e>
            </m:d>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m:t>
                </m:r>
              </m:sub>
            </m:sSub>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нас</m:t>
                </m:r>
              </m:sub>
            </m:sSub>
          </m:num>
          <m:den>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н=</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нас</m:t>
                </m:r>
              </m:sub>
            </m:sSub>
          </m:den>
        </m:f>
      </m:oMath>
      <w:r w:rsidR="002C044B" w:rsidRPr="002C044B">
        <w:rPr>
          <w:rFonts w:ascii="Arial" w:eastAsia="Times New Roman" w:hAnsi="Arial" w:cs="Arial"/>
          <w:sz w:val="28"/>
          <w:szCs w:val="28"/>
          <w:lang w:eastAsia="ru-RU"/>
        </w:rPr>
        <w:t xml:space="preserve">   </w:t>
      </w:r>
      <w:r w:rsidR="002C044B" w:rsidRPr="002C044B">
        <w:rPr>
          <w:rFonts w:ascii="Arial" w:eastAsia="Times New Roman" w:hAnsi="Arial" w:cs="Arial"/>
          <w:sz w:val="28"/>
          <w:szCs w:val="28"/>
          <w:lang w:eastAsia="ru-RU"/>
        </w:rPr>
        <w:tab/>
      </w:r>
      <w:r w:rsidR="002C044B">
        <w:rPr>
          <w:rFonts w:ascii="Arial" w:eastAsia="Times New Roman" w:hAnsi="Arial" w:cs="Arial"/>
          <w:sz w:val="24"/>
          <w:szCs w:val="24"/>
          <w:lang w:eastAsia="ru-RU"/>
        </w:rPr>
        <w:tab/>
      </w:r>
      <w:r w:rsidR="002C044B">
        <w:rPr>
          <w:rFonts w:ascii="Arial" w:eastAsia="Times New Roman" w:hAnsi="Arial" w:cs="Arial"/>
          <w:sz w:val="24"/>
          <w:szCs w:val="24"/>
          <w:lang w:eastAsia="ru-RU"/>
        </w:rPr>
        <w:tab/>
        <w:t xml:space="preserve"> </w:t>
      </w:r>
      <w:r w:rsidR="005350E9">
        <w:rPr>
          <w:rFonts w:ascii="Arial" w:eastAsia="Times New Roman" w:hAnsi="Arial" w:cs="Arial"/>
          <w:sz w:val="24"/>
          <w:szCs w:val="24"/>
          <w:lang w:eastAsia="ru-RU"/>
        </w:rPr>
        <w:tab/>
      </w:r>
      <w:r w:rsidRPr="00864EFA">
        <w:rPr>
          <w:rFonts w:ascii="Arial" w:eastAsia="Times New Roman" w:hAnsi="Arial" w:cs="Arial"/>
          <w:sz w:val="24"/>
          <w:szCs w:val="24"/>
          <w:lang w:eastAsia="ru-RU"/>
        </w:rPr>
        <w:t>(</w:t>
      </w:r>
      <w:r w:rsidR="002C044B">
        <w:rPr>
          <w:rFonts w:ascii="Arial" w:eastAsia="Times New Roman" w:hAnsi="Arial" w:cs="Arial"/>
          <w:sz w:val="24"/>
          <w:szCs w:val="24"/>
          <w:lang w:eastAsia="ru-RU"/>
        </w:rPr>
        <w:t>9</w:t>
      </w:r>
      <w:r w:rsidRPr="00864EFA">
        <w:rPr>
          <w:rFonts w:ascii="Arial" w:eastAsia="Times New Roman" w:hAnsi="Arial" w:cs="Arial"/>
          <w:sz w:val="24"/>
          <w:szCs w:val="24"/>
          <w:lang w:eastAsia="ru-RU"/>
        </w:rPr>
        <w:t>.1)</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где сопротивление нагрузки постоянному току равно:</w:t>
      </w:r>
    </w:p>
    <w:p w:rsidR="00864EFA" w:rsidRPr="00864EFA" w:rsidRDefault="00B574DB" w:rsidP="00395322">
      <w:pPr>
        <w:spacing w:before="100" w:beforeAutospacing="1" w:after="100" w:afterAutospacing="1" w:line="240" w:lineRule="auto"/>
        <w:ind w:left="1416" w:firstLine="708"/>
        <w:jc w:val="center"/>
        <w:rPr>
          <w:rFonts w:ascii="Arial" w:eastAsia="Times New Roman" w:hAnsi="Arial" w:cs="Arial"/>
          <w:sz w:val="24"/>
          <w:szCs w:val="24"/>
          <w:lang w:eastAsia="ru-RU"/>
        </w:rPr>
      </w:pPr>
      <m:oMath>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Н=</m:t>
                </m:r>
              </m:sub>
            </m:sSub>
            <m:r>
              <w:rPr>
                <w:rFonts w:ascii="Cambria Math" w:hAnsi="Cambria Math"/>
                <w:sz w:val="28"/>
                <w:szCs w:val="28"/>
              </w:rPr>
              <m:t>≅</m:t>
            </m:r>
            <m:r>
              <w:rPr>
                <w:rFonts w:ascii="Cambria Math" w:hAnsi="Cambria Math"/>
                <w:sz w:val="28"/>
                <w:szCs w:val="28"/>
                <w:lang w:val="en-US"/>
              </w:rPr>
              <m:t>R</m:t>
            </m:r>
          </m:e>
          <m:sub>
            <m:r>
              <w:rPr>
                <w:rFonts w:ascii="Cambria Math" w:hAnsi="Cambria Math"/>
                <w:sz w:val="28"/>
                <w:szCs w:val="28"/>
              </w:rPr>
              <m:t>Э</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E</m:t>
                </m:r>
              </m:e>
              <m:sub>
                <m:r>
                  <w:rPr>
                    <w:rFonts w:ascii="Cambria Math" w:hAnsi="Cambria Math"/>
                    <w:sz w:val="28"/>
                    <w:szCs w:val="28"/>
                  </w:rPr>
                  <m:t>к0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к0</m:t>
                </m:r>
              </m:sub>
            </m:sSub>
          </m:num>
          <m:den>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k0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б0</m:t>
                </m:r>
              </m:sub>
            </m:sSub>
          </m:den>
        </m:f>
      </m:oMath>
      <w:r w:rsidR="00395322" w:rsidRPr="00864EFA">
        <w:rPr>
          <w:rFonts w:ascii="Arial" w:eastAsia="Times New Roman" w:hAnsi="Arial" w:cs="Arial"/>
          <w:sz w:val="24"/>
          <w:szCs w:val="24"/>
          <w:lang w:eastAsia="ru-RU"/>
        </w:rPr>
        <w:t xml:space="preserve"> </w:t>
      </w:r>
      <w:r w:rsidR="00395322">
        <w:rPr>
          <w:rFonts w:ascii="Arial" w:eastAsia="Times New Roman" w:hAnsi="Arial" w:cs="Arial"/>
          <w:sz w:val="24"/>
          <w:szCs w:val="24"/>
          <w:lang w:eastAsia="ru-RU"/>
        </w:rPr>
        <w:tab/>
      </w:r>
      <w:r w:rsidR="00395322">
        <w:rPr>
          <w:rFonts w:ascii="Arial" w:eastAsia="Times New Roman" w:hAnsi="Arial" w:cs="Arial"/>
          <w:sz w:val="24"/>
          <w:szCs w:val="24"/>
          <w:lang w:eastAsia="ru-RU"/>
        </w:rPr>
        <w:tab/>
      </w:r>
      <w:r w:rsidR="00395322">
        <w:rPr>
          <w:rFonts w:ascii="Arial" w:eastAsia="Times New Roman" w:hAnsi="Arial" w:cs="Arial"/>
          <w:sz w:val="24"/>
          <w:szCs w:val="24"/>
          <w:lang w:eastAsia="ru-RU"/>
        </w:rPr>
        <w:tab/>
      </w:r>
      <w:r w:rsidR="00395322">
        <w:rPr>
          <w:rFonts w:ascii="Arial" w:eastAsia="Times New Roman" w:hAnsi="Arial" w:cs="Arial"/>
          <w:sz w:val="24"/>
          <w:szCs w:val="24"/>
          <w:lang w:eastAsia="ru-RU"/>
        </w:rPr>
        <w:tab/>
      </w:r>
      <w:r w:rsidR="00395322">
        <w:rPr>
          <w:rFonts w:ascii="Arial" w:eastAsia="Times New Roman" w:hAnsi="Arial" w:cs="Arial"/>
          <w:sz w:val="24"/>
          <w:szCs w:val="24"/>
          <w:lang w:eastAsia="ru-RU"/>
        </w:rPr>
        <w:tab/>
      </w:r>
      <w:r w:rsidR="00395322">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w:t>
      </w:r>
      <w:r w:rsidR="00395322">
        <w:rPr>
          <w:rFonts w:ascii="Arial" w:eastAsia="Times New Roman" w:hAnsi="Arial" w:cs="Arial"/>
          <w:sz w:val="24"/>
          <w:szCs w:val="24"/>
          <w:lang w:eastAsia="ru-RU"/>
        </w:rPr>
        <w:t>9</w:t>
      </w:r>
      <w:r w:rsidR="00864EFA" w:rsidRPr="00864EFA">
        <w:rPr>
          <w:rFonts w:ascii="Arial" w:eastAsia="Times New Roman" w:hAnsi="Arial" w:cs="Arial"/>
          <w:sz w:val="24"/>
          <w:szCs w:val="24"/>
          <w:lang w:eastAsia="ru-RU"/>
        </w:rPr>
        <w:t>.2)</w:t>
      </w:r>
    </w:p>
    <w:p w:rsidR="00864EFA" w:rsidRPr="00864EFA" w:rsidRDefault="00864EFA" w:rsidP="0039532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I</w:t>
      </w:r>
      <w:r w:rsidRPr="00864EFA">
        <w:rPr>
          <w:rFonts w:ascii="Arial" w:eastAsia="Times New Roman" w:hAnsi="Arial" w:cs="Arial"/>
          <w:sz w:val="24"/>
          <w:szCs w:val="24"/>
          <w:vertAlign w:val="subscript"/>
          <w:lang w:eastAsia="ru-RU"/>
        </w:rPr>
        <w:t>б</w:t>
      </w:r>
      <w:r w:rsidR="00395322">
        <w:rPr>
          <w:rFonts w:ascii="Arial" w:eastAsia="Times New Roman" w:hAnsi="Arial" w:cs="Arial"/>
          <w:sz w:val="24"/>
          <w:szCs w:val="24"/>
          <w:vertAlign w:val="subscript"/>
          <w:lang w:eastAsia="ru-RU"/>
        </w:rPr>
        <w:t>0</w:t>
      </w:r>
      <w:r w:rsidRPr="00864EFA">
        <w:rPr>
          <w:rFonts w:ascii="Arial" w:eastAsia="Times New Roman" w:hAnsi="Arial" w:cs="Arial"/>
          <w:sz w:val="24"/>
          <w:szCs w:val="24"/>
          <w:lang w:eastAsia="ru-RU"/>
        </w:rPr>
        <w:t xml:space="preserve"> – ток базы, равный току смещения по</w:t>
      </w:r>
      <w:r w:rsidR="00B14492">
        <w:rPr>
          <w:rFonts w:ascii="Arial" w:eastAsia="Times New Roman" w:hAnsi="Arial" w:cs="Arial"/>
          <w:sz w:val="24"/>
          <w:szCs w:val="24"/>
          <w:lang w:eastAsia="ru-RU"/>
        </w:rPr>
        <w:t xml:space="preserve"> </w:t>
      </w:r>
      <w:r w:rsidRPr="00864EFA">
        <w:rPr>
          <w:rFonts w:ascii="Arial" w:eastAsia="Times New Roman" w:hAnsi="Arial" w:cs="Arial"/>
          <w:sz w:val="24"/>
          <w:szCs w:val="24"/>
          <w:lang w:eastAsia="ru-RU"/>
        </w:rPr>
        <w:t>усредненным характеристикам транзистора.</w:t>
      </w:r>
    </w:p>
    <w:p w:rsidR="00864EFA" w:rsidRPr="00864EFA" w:rsidRDefault="00864EFA" w:rsidP="0039532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При отсутствии стабилизации изменения постоянного тока может быть значительно больше допустимого. Когда ВКУ отделен по постоянному току от предварительного каскада, максимально возможное положительное приращение коллекторного тока равно:</w:t>
      </w:r>
    </w:p>
    <w:p w:rsidR="00864EFA" w:rsidRPr="00864EFA" w:rsidRDefault="00573180" w:rsidP="00573180">
      <w:pPr>
        <w:spacing w:before="100" w:beforeAutospacing="1" w:after="100" w:afterAutospacing="1" w:line="240" w:lineRule="auto"/>
        <w:ind w:left="1416" w:firstLine="708"/>
        <w:jc w:val="center"/>
        <w:rPr>
          <w:rFonts w:ascii="Times New Roman" w:eastAsia="Times New Roman" w:hAnsi="Times New Roman" w:cs="Times New Roman"/>
          <w:sz w:val="24"/>
          <w:szCs w:val="24"/>
          <w:lang w:eastAsia="ru-RU"/>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 макс</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 макс</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m:t>
            </m:r>
          </m:sub>
        </m:sSub>
      </m:oMath>
      <w:r w:rsidRPr="00573180">
        <w:rPr>
          <w:sz w:val="28"/>
          <w:szCs w:val="28"/>
        </w:rPr>
        <w:t>,</w:t>
      </w:r>
      <w:r w:rsidR="00864EFA" w:rsidRPr="00864EFA">
        <w:rPr>
          <w:rFonts w:ascii="Arial" w:eastAsia="Times New Roman" w:hAnsi="Arial" w:cs="Arial"/>
          <w:sz w:val="24"/>
          <w:szCs w:val="24"/>
          <w:lang w:eastAsia="ru-RU"/>
        </w:rPr>
        <w:t xml:space="preserve"> </w:t>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w:t>
      </w:r>
      <w:r>
        <w:rPr>
          <w:rFonts w:ascii="Arial" w:eastAsia="Times New Roman" w:hAnsi="Arial" w:cs="Arial"/>
          <w:sz w:val="24"/>
          <w:szCs w:val="24"/>
          <w:lang w:eastAsia="ru-RU"/>
        </w:rPr>
        <w:t>9</w:t>
      </w:r>
      <w:r w:rsidR="00864EFA" w:rsidRPr="00864EFA">
        <w:rPr>
          <w:rFonts w:ascii="Arial" w:eastAsia="Times New Roman" w:hAnsi="Arial" w:cs="Arial"/>
          <w:sz w:val="24"/>
          <w:szCs w:val="24"/>
          <w:lang w:eastAsia="ru-RU"/>
        </w:rPr>
        <w:t>.3)</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w:t>
      </w:r>
    </w:p>
    <w:p w:rsidR="00864EFA" w:rsidRPr="00864EFA" w:rsidRDefault="00B574DB" w:rsidP="00D97C37">
      <w:pPr>
        <w:spacing w:before="100" w:beforeAutospacing="1" w:after="100" w:afterAutospacing="1" w:line="240" w:lineRule="auto"/>
        <w:ind w:left="708" w:firstLine="708"/>
        <w:jc w:val="center"/>
        <w:rPr>
          <w:rFonts w:ascii="Arial" w:eastAsia="Times New Roman" w:hAnsi="Arial" w:cs="Arial"/>
          <w:sz w:val="24"/>
          <w:szCs w:val="24"/>
          <w:lang w:eastAsia="ru-RU"/>
        </w:rPr>
      </w:pP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 макс</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б0</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h</m:t>
            </m:r>
          </m:e>
          <m:sub>
            <m:r>
              <w:rPr>
                <w:rFonts w:ascii="Cambria Math" w:hAnsi="Cambria Math"/>
                <w:sz w:val="28"/>
                <w:szCs w:val="28"/>
              </w:rPr>
              <m:t>21Э макс</m:t>
            </m:r>
          </m:sub>
        </m:sSub>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m:t>
            </m:r>
            <m:sSub>
              <m:sSubPr>
                <m:ctrlPr>
                  <w:rPr>
                    <w:rFonts w:ascii="Cambria Math" w:hAnsi="Cambria Math"/>
                    <w:i/>
                    <w:sz w:val="28"/>
                    <w:szCs w:val="28"/>
                    <w:lang w:val="en-US"/>
                  </w:rPr>
                </m:ctrlPr>
              </m:sSubPr>
              <m:e>
                <m:r>
                  <w:rPr>
                    <w:rFonts w:ascii="Cambria Math" w:hAnsi="Cambria Math"/>
                    <w:sz w:val="28"/>
                    <w:szCs w:val="28"/>
                  </w:rPr>
                  <m:t>h</m:t>
                </m:r>
              </m:e>
              <m:sub>
                <m:r>
                  <w:rPr>
                    <w:rFonts w:ascii="Cambria Math" w:hAnsi="Cambria Math"/>
                    <w:sz w:val="28"/>
                    <w:szCs w:val="28"/>
                  </w:rPr>
                  <m:t>21Э макс</m:t>
                </m:r>
              </m:sub>
            </m:sSub>
          </m:e>
        </m:d>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макс</m:t>
            </m:r>
          </m:sub>
        </m:sSub>
      </m:oMath>
      <w:r w:rsidR="00D97C37" w:rsidRPr="00864EFA">
        <w:rPr>
          <w:rFonts w:ascii="Arial" w:eastAsia="Times New Roman" w:hAnsi="Arial" w:cs="Arial"/>
          <w:sz w:val="24"/>
          <w:szCs w:val="24"/>
          <w:lang w:eastAsia="ru-RU"/>
        </w:rPr>
        <w:t xml:space="preserve"> </w:t>
      </w:r>
      <w:r w:rsidR="00D97C37">
        <w:rPr>
          <w:rFonts w:ascii="Arial" w:eastAsia="Times New Roman" w:hAnsi="Arial" w:cs="Arial"/>
          <w:sz w:val="24"/>
          <w:szCs w:val="24"/>
          <w:lang w:eastAsia="ru-RU"/>
        </w:rPr>
        <w:tab/>
      </w:r>
      <w:r w:rsidR="00D97C37">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w:t>
      </w:r>
      <w:r w:rsidR="00D97C37">
        <w:rPr>
          <w:rFonts w:ascii="Arial" w:eastAsia="Times New Roman" w:hAnsi="Arial" w:cs="Arial"/>
          <w:sz w:val="24"/>
          <w:szCs w:val="24"/>
          <w:lang w:eastAsia="ru-RU"/>
        </w:rPr>
        <w:t>9</w:t>
      </w:r>
      <w:r w:rsidR="00864EFA" w:rsidRPr="00864EFA">
        <w:rPr>
          <w:rFonts w:ascii="Arial" w:eastAsia="Times New Roman" w:hAnsi="Arial" w:cs="Arial"/>
          <w:sz w:val="24"/>
          <w:szCs w:val="24"/>
          <w:lang w:eastAsia="ru-RU"/>
        </w:rPr>
        <w:t>.4)</w:t>
      </w:r>
    </w:p>
    <w:p w:rsidR="00864EFA" w:rsidRPr="00864EFA" w:rsidRDefault="00864EFA" w:rsidP="0039532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Здесь h</w:t>
      </w:r>
      <w:r w:rsidRPr="00864EFA">
        <w:rPr>
          <w:rFonts w:ascii="Arial" w:eastAsia="Times New Roman" w:hAnsi="Arial" w:cs="Arial"/>
          <w:sz w:val="24"/>
          <w:szCs w:val="24"/>
          <w:vertAlign w:val="subscript"/>
          <w:lang w:eastAsia="ru-RU"/>
        </w:rPr>
        <w:t>21эмакс</w:t>
      </w:r>
      <w:r w:rsidRPr="00864EFA">
        <w:rPr>
          <w:rFonts w:ascii="Arial" w:eastAsia="Times New Roman" w:hAnsi="Arial" w:cs="Arial"/>
          <w:sz w:val="24"/>
          <w:szCs w:val="24"/>
          <w:lang w:eastAsia="ru-RU"/>
        </w:rPr>
        <w:t xml:space="preserve"> – наибольший для выбранных условий работы статический коэффициент усиления транзистора по току;</w:t>
      </w:r>
      <w:r w:rsidRPr="00041390">
        <w:rPr>
          <w:rFonts w:ascii="Arial" w:eastAsia="Times New Roman" w:hAnsi="Arial" w:cs="Arial"/>
          <w:sz w:val="28"/>
          <w:szCs w:val="28"/>
          <w:lang w:eastAsia="ru-RU"/>
        </w:rPr>
        <w:t xml:space="preserve">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макс</m:t>
            </m:r>
          </m:sub>
        </m:sSub>
      </m:oMath>
      <w:r w:rsidRPr="00864EFA">
        <w:rPr>
          <w:rFonts w:ascii="Arial" w:eastAsia="Times New Roman" w:hAnsi="Arial" w:cs="Arial"/>
          <w:sz w:val="24"/>
          <w:szCs w:val="24"/>
          <w:lang w:eastAsia="ru-RU"/>
        </w:rPr>
        <w:t xml:space="preserve">- обратный ток коллектора, определяется по графику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макс</m:t>
            </m:r>
          </m:sub>
        </m:sSub>
      </m:oMath>
      <w:r w:rsidRPr="00864EFA">
        <w:rPr>
          <w:rFonts w:ascii="Arial" w:eastAsia="Times New Roman" w:hAnsi="Arial" w:cs="Arial"/>
          <w:sz w:val="24"/>
          <w:szCs w:val="24"/>
          <w:lang w:eastAsia="ru-RU"/>
        </w:rPr>
        <w:t>=</w:t>
      </w:r>
      <w:r w:rsidR="00C974B8">
        <w:rPr>
          <w:rFonts w:ascii="Arial" w:eastAsia="Times New Roman" w:hAnsi="Arial" w:cs="Arial"/>
          <w:sz w:val="24"/>
          <w:szCs w:val="24"/>
          <w:lang w:eastAsia="ru-RU"/>
        </w:rPr>
        <w:t xml:space="preserve"> </w:t>
      </w:r>
      <w:r w:rsidRPr="00864EFA">
        <w:rPr>
          <w:rFonts w:ascii="Arial" w:eastAsia="Times New Roman" w:hAnsi="Arial" w:cs="Arial"/>
          <w:sz w:val="24"/>
          <w:szCs w:val="24"/>
          <w:lang w:eastAsia="ru-RU"/>
        </w:rPr>
        <w:t>f (</w:t>
      </w: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n</w:t>
      </w:r>
      <w:proofErr w:type="spellEnd"/>
      <w:r w:rsidRPr="00864EFA">
        <w:rPr>
          <w:rFonts w:ascii="Arial" w:eastAsia="Times New Roman" w:hAnsi="Arial" w:cs="Arial"/>
          <w:sz w:val="24"/>
          <w:szCs w:val="24"/>
          <w:lang w:eastAsia="ru-RU"/>
        </w:rPr>
        <w:t>), приводимым в справочнике, а при его отсутствии – рассчитывается для максимально возможной температуры p-n перехода</w:t>
      </w:r>
    </w:p>
    <w:p w:rsid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для кремниевых транзисторов</w:t>
      </w:r>
    </w:p>
    <w:p w:rsidR="00864EFA" w:rsidRPr="00864EFA" w:rsidRDefault="00B574DB" w:rsidP="00FD02A7">
      <w:pPr>
        <w:ind w:left="2124" w:firstLine="708"/>
        <w:jc w:val="both"/>
        <w:rPr>
          <w:rFonts w:ascii="Arial" w:eastAsia="Times New Roman" w:hAnsi="Arial" w:cs="Arial"/>
          <w:sz w:val="24"/>
          <w:szCs w:val="24"/>
          <w:lang w:eastAsia="ru-RU"/>
        </w:rPr>
      </w:pP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макс</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Тп спр</m:t>
            </m:r>
          </m:sub>
        </m:sSub>
        <m:sSup>
          <m:sSupPr>
            <m:ctrlPr>
              <w:rPr>
                <w:rFonts w:ascii="Cambria Math" w:hAnsi="Cambria Math"/>
                <w:i/>
                <w:sz w:val="28"/>
                <w:szCs w:val="28"/>
                <w:lang w:val="en-US"/>
              </w:rPr>
            </m:ctrlPr>
          </m:sSupPr>
          <m:e>
            <m:r>
              <w:rPr>
                <w:rFonts w:ascii="Cambria Math" w:hAnsi="Cambria Math"/>
                <w:sz w:val="28"/>
                <w:szCs w:val="28"/>
              </w:rPr>
              <m:t>∙3</m:t>
            </m:r>
          </m:e>
          <m:sup>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T</m:t>
                    </m:r>
                  </m:e>
                  <m:sub>
                    <m:r>
                      <w:rPr>
                        <w:rFonts w:ascii="Cambria Math" w:hAnsi="Cambria Math"/>
                        <w:sz w:val="28"/>
                        <w:szCs w:val="28"/>
                      </w:rPr>
                      <m:t>п макс</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T</m:t>
                    </m:r>
                  </m:e>
                  <m:sub>
                    <m:r>
                      <w:rPr>
                        <w:rFonts w:ascii="Cambria Math" w:hAnsi="Cambria Math"/>
                        <w:sz w:val="28"/>
                        <w:szCs w:val="28"/>
                      </w:rPr>
                      <m:t>п спр</m:t>
                    </m:r>
                  </m:sub>
                </m:sSub>
              </m:num>
              <m:den>
                <m:r>
                  <w:rPr>
                    <w:rFonts w:ascii="Cambria Math" w:hAnsi="Cambria Math"/>
                    <w:sz w:val="28"/>
                    <w:szCs w:val="28"/>
                  </w:rPr>
                  <m:t>10</m:t>
                </m:r>
              </m:den>
            </m:f>
          </m:sup>
        </m:sSup>
      </m:oMath>
      <w:r w:rsidR="00FD02A7">
        <w:rPr>
          <w:rFonts w:ascii="Arial" w:eastAsia="Times New Roman" w:hAnsi="Arial" w:cs="Arial"/>
          <w:sz w:val="24"/>
          <w:szCs w:val="24"/>
          <w:lang w:eastAsia="ru-RU"/>
        </w:rPr>
        <w:t xml:space="preserve">, </w:t>
      </w:r>
      <w:r w:rsidR="00FD02A7">
        <w:rPr>
          <w:rFonts w:ascii="Arial" w:eastAsia="Times New Roman" w:hAnsi="Arial" w:cs="Arial"/>
          <w:sz w:val="24"/>
          <w:szCs w:val="24"/>
          <w:lang w:eastAsia="ru-RU"/>
        </w:rPr>
        <w:tab/>
      </w:r>
      <w:r w:rsidR="00FD02A7">
        <w:rPr>
          <w:rFonts w:ascii="Arial" w:eastAsia="Times New Roman" w:hAnsi="Arial" w:cs="Arial"/>
          <w:sz w:val="24"/>
          <w:szCs w:val="24"/>
          <w:lang w:eastAsia="ru-RU"/>
        </w:rPr>
        <w:tab/>
      </w:r>
      <w:r w:rsidR="00FD02A7">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w:t>
      </w:r>
      <w:r w:rsidR="00236AB7">
        <w:rPr>
          <w:rFonts w:ascii="Arial" w:eastAsia="Times New Roman" w:hAnsi="Arial" w:cs="Arial"/>
          <w:sz w:val="24"/>
          <w:szCs w:val="24"/>
          <w:lang w:eastAsia="ru-RU"/>
        </w:rPr>
        <w:t>9</w:t>
      </w:r>
      <w:r w:rsidR="00864EFA" w:rsidRPr="00864EFA">
        <w:rPr>
          <w:rFonts w:ascii="Arial" w:eastAsia="Times New Roman" w:hAnsi="Arial" w:cs="Arial"/>
          <w:sz w:val="24"/>
          <w:szCs w:val="24"/>
          <w:lang w:eastAsia="ru-RU"/>
        </w:rPr>
        <w:t>.5)</w:t>
      </w:r>
    </w:p>
    <w:p w:rsidR="00864EFA" w:rsidRPr="00771FFB" w:rsidRDefault="00864EFA" w:rsidP="00236AB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Значение обратного тока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Тп спр</m:t>
            </m:r>
          </m:sub>
        </m:sSub>
      </m:oMath>
      <w:r w:rsidR="00236AB7">
        <w:rPr>
          <w:rFonts w:ascii="Arial" w:eastAsia="Times New Roman" w:hAnsi="Arial" w:cs="Arial"/>
          <w:sz w:val="28"/>
          <w:szCs w:val="28"/>
        </w:rPr>
        <w:t xml:space="preserve"> </w:t>
      </w:r>
      <w:r w:rsidRPr="00864EFA">
        <w:rPr>
          <w:rFonts w:ascii="Arial" w:eastAsia="Times New Roman" w:hAnsi="Arial" w:cs="Arial"/>
          <w:sz w:val="24"/>
          <w:szCs w:val="24"/>
          <w:lang w:eastAsia="ru-RU"/>
        </w:rPr>
        <w:t xml:space="preserve">приводится в справочнике при определенной температуре перехода </w:t>
      </w:r>
      <m:oMath>
        <m:sSub>
          <m:sSubPr>
            <m:ctrlPr>
              <w:rPr>
                <w:rFonts w:ascii="Cambria Math" w:hAnsi="Cambria Math"/>
                <w:i/>
                <w:sz w:val="28"/>
                <w:szCs w:val="28"/>
                <w:lang w:val="en-US"/>
              </w:rPr>
            </m:ctrlPr>
          </m:sSubPr>
          <m:e>
            <m:r>
              <w:rPr>
                <w:rFonts w:ascii="Cambria Math" w:hAnsi="Cambria Math"/>
                <w:sz w:val="28"/>
                <w:szCs w:val="28"/>
                <w:lang w:val="en-US"/>
              </w:rPr>
              <m:t>T</m:t>
            </m:r>
          </m:e>
          <m:sub>
            <m:r>
              <w:rPr>
                <w:rFonts w:ascii="Cambria Math" w:hAnsi="Cambria Math"/>
                <w:sz w:val="28"/>
                <w:szCs w:val="28"/>
              </w:rPr>
              <m:t>п макс</m:t>
            </m:r>
          </m:sub>
        </m:sSub>
      </m:oMath>
      <w:r w:rsidR="00236AB7">
        <w:rPr>
          <w:rFonts w:ascii="Arial" w:eastAsia="Times New Roman" w:hAnsi="Arial" w:cs="Arial"/>
          <w:sz w:val="28"/>
          <w:szCs w:val="28"/>
        </w:rPr>
        <w:t xml:space="preserve"> </w:t>
      </w:r>
      <w:r w:rsidRPr="00864EFA">
        <w:rPr>
          <w:rFonts w:ascii="Arial" w:eastAsia="Times New Roman" w:hAnsi="Arial" w:cs="Arial"/>
          <w:sz w:val="24"/>
          <w:szCs w:val="24"/>
          <w:lang w:eastAsia="ru-RU"/>
        </w:rPr>
        <w:t xml:space="preserve">не превышает 20-30 </w:t>
      </w:r>
      <w:r w:rsidRPr="00864EFA">
        <w:rPr>
          <w:rFonts w:ascii="Arial" w:eastAsia="Times New Roman" w:hAnsi="Arial" w:cs="Arial"/>
          <w:sz w:val="24"/>
          <w:szCs w:val="24"/>
          <w:vertAlign w:val="superscript"/>
          <w:lang w:eastAsia="ru-RU"/>
        </w:rPr>
        <w:t>о</w:t>
      </w:r>
      <w:proofErr w:type="gramStart"/>
      <w:r w:rsidRPr="00864EFA">
        <w:rPr>
          <w:rFonts w:ascii="Arial" w:eastAsia="Times New Roman" w:hAnsi="Arial" w:cs="Arial"/>
          <w:sz w:val="24"/>
          <w:szCs w:val="24"/>
          <w:vertAlign w:val="superscript"/>
          <w:lang w:eastAsia="ru-RU"/>
        </w:rPr>
        <w:t xml:space="preserve"> </w:t>
      </w:r>
      <w:r w:rsidRPr="00864EFA">
        <w:rPr>
          <w:rFonts w:ascii="Arial" w:eastAsia="Times New Roman" w:hAnsi="Arial" w:cs="Arial"/>
          <w:sz w:val="24"/>
          <w:szCs w:val="24"/>
          <w:lang w:eastAsia="ru-RU"/>
        </w:rPr>
        <w:t>С</w:t>
      </w:r>
      <w:proofErr w:type="gramEnd"/>
      <w:r w:rsidRPr="00864EFA">
        <w:rPr>
          <w:rFonts w:ascii="Arial" w:eastAsia="Times New Roman" w:hAnsi="Arial" w:cs="Arial"/>
          <w:sz w:val="24"/>
          <w:szCs w:val="24"/>
          <w:lang w:eastAsia="ru-RU"/>
        </w:rPr>
        <w:t>, то можно воспользоваться вышеприведенными формулами (</w:t>
      </w:r>
      <w:r w:rsidR="006E59D7" w:rsidRPr="006E59D7">
        <w:rPr>
          <w:rFonts w:ascii="Arial" w:eastAsia="Times New Roman" w:hAnsi="Arial" w:cs="Arial"/>
          <w:sz w:val="24"/>
          <w:szCs w:val="24"/>
          <w:lang w:eastAsia="ru-RU"/>
        </w:rPr>
        <w:t>9</w:t>
      </w:r>
      <w:r w:rsidRPr="00864EFA">
        <w:rPr>
          <w:rFonts w:ascii="Arial" w:eastAsia="Times New Roman" w:hAnsi="Arial" w:cs="Arial"/>
          <w:sz w:val="24"/>
          <w:szCs w:val="24"/>
          <w:lang w:eastAsia="ru-RU"/>
        </w:rPr>
        <w:t>.3) и (</w:t>
      </w:r>
      <w:r w:rsidR="006E59D7" w:rsidRPr="006E59D7">
        <w:rPr>
          <w:rFonts w:ascii="Arial" w:eastAsia="Times New Roman" w:hAnsi="Arial" w:cs="Arial"/>
          <w:sz w:val="24"/>
          <w:szCs w:val="24"/>
          <w:lang w:eastAsia="ru-RU"/>
        </w:rPr>
        <w:t>9</w:t>
      </w:r>
      <w:r w:rsidRPr="00864EFA">
        <w:rPr>
          <w:rFonts w:ascii="Arial" w:eastAsia="Times New Roman" w:hAnsi="Arial" w:cs="Arial"/>
          <w:sz w:val="24"/>
          <w:szCs w:val="24"/>
          <w:lang w:eastAsia="ru-RU"/>
        </w:rPr>
        <w:t xml:space="preserve">.4). В нашем случае </w:t>
      </w:r>
      <m:oMath>
        <m:sSub>
          <m:sSubPr>
            <m:ctrlPr>
              <w:rPr>
                <w:rFonts w:ascii="Cambria Math" w:hAnsi="Cambria Math"/>
                <w:i/>
                <w:sz w:val="28"/>
                <w:szCs w:val="28"/>
                <w:lang w:val="en-US"/>
              </w:rPr>
            </m:ctrlPr>
          </m:sSubPr>
          <m:e>
            <m:r>
              <w:rPr>
                <w:rFonts w:ascii="Cambria Math" w:hAnsi="Cambria Math"/>
                <w:sz w:val="28"/>
                <w:szCs w:val="28"/>
                <w:lang w:val="en-US"/>
              </w:rPr>
              <m:t>T</m:t>
            </m:r>
          </m:e>
          <m:sub>
            <m:r>
              <w:rPr>
                <w:rFonts w:ascii="Cambria Math" w:hAnsi="Cambria Math"/>
                <w:sz w:val="28"/>
                <w:szCs w:val="28"/>
              </w:rPr>
              <m:t>п макс</m:t>
            </m:r>
          </m:sub>
        </m:sSub>
      </m:oMath>
      <w:r w:rsidR="00236AB7">
        <w:rPr>
          <w:rFonts w:ascii="Arial" w:eastAsia="Times New Roman" w:hAnsi="Arial" w:cs="Arial"/>
          <w:sz w:val="28"/>
          <w:szCs w:val="28"/>
        </w:rPr>
        <w:t xml:space="preserve"> </w:t>
      </w:r>
      <w:r w:rsidRPr="00864EFA">
        <w:rPr>
          <w:rFonts w:ascii="Arial" w:eastAsia="Times New Roman" w:hAnsi="Arial" w:cs="Arial"/>
          <w:sz w:val="24"/>
          <w:szCs w:val="24"/>
          <w:lang w:eastAsia="ru-RU"/>
        </w:rPr>
        <w:t xml:space="preserve">превышает 30 </w:t>
      </w:r>
      <w:r w:rsidRPr="00864EFA">
        <w:rPr>
          <w:rFonts w:ascii="Arial" w:eastAsia="Times New Roman" w:hAnsi="Arial" w:cs="Arial"/>
          <w:sz w:val="24"/>
          <w:szCs w:val="24"/>
          <w:vertAlign w:val="superscript"/>
          <w:lang w:eastAsia="ru-RU"/>
        </w:rPr>
        <w:t>о</w:t>
      </w:r>
      <w:proofErr w:type="gramStart"/>
      <w:r w:rsidRPr="00864EFA">
        <w:rPr>
          <w:rFonts w:ascii="Arial" w:eastAsia="Times New Roman" w:hAnsi="Arial" w:cs="Arial"/>
          <w:sz w:val="24"/>
          <w:szCs w:val="24"/>
          <w:vertAlign w:val="superscript"/>
          <w:lang w:eastAsia="ru-RU"/>
        </w:rPr>
        <w:t xml:space="preserve"> </w:t>
      </w:r>
      <w:r w:rsidRPr="00864EFA">
        <w:rPr>
          <w:rFonts w:ascii="Arial" w:eastAsia="Times New Roman" w:hAnsi="Arial" w:cs="Arial"/>
          <w:sz w:val="24"/>
          <w:szCs w:val="24"/>
          <w:lang w:eastAsia="ru-RU"/>
        </w:rPr>
        <w:t>С</w:t>
      </w:r>
      <w:proofErr w:type="gramEnd"/>
      <w:r w:rsidRPr="00864EFA">
        <w:rPr>
          <w:rFonts w:ascii="Arial" w:eastAsia="Times New Roman" w:hAnsi="Arial" w:cs="Arial"/>
          <w:sz w:val="24"/>
          <w:szCs w:val="24"/>
          <w:lang w:eastAsia="ru-RU"/>
        </w:rPr>
        <w:t xml:space="preserve">; тогда величину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макс</m:t>
            </m:r>
          </m:sub>
        </m:sSub>
      </m:oMath>
      <w:r w:rsidR="00236AB7">
        <w:rPr>
          <w:rFonts w:ascii="Arial" w:eastAsia="Times New Roman" w:hAnsi="Arial" w:cs="Arial"/>
          <w:sz w:val="28"/>
          <w:szCs w:val="28"/>
        </w:rPr>
        <w:t xml:space="preserve"> </w:t>
      </w:r>
      <w:r w:rsidRPr="00864EFA">
        <w:rPr>
          <w:rFonts w:ascii="Arial" w:eastAsia="Times New Roman" w:hAnsi="Arial" w:cs="Arial"/>
          <w:sz w:val="24"/>
          <w:szCs w:val="24"/>
          <w:lang w:eastAsia="ru-RU"/>
        </w:rPr>
        <w:t>можно найти из следующего соотношения:</w:t>
      </w:r>
    </w:p>
    <w:p w:rsidR="006E59D7" w:rsidRPr="00771FFB" w:rsidRDefault="00B574DB" w:rsidP="006E59D7">
      <w:pPr>
        <w:ind w:left="2124"/>
        <w:jc w:val="both"/>
        <w:rPr>
          <w:i/>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макс</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 Тп спр</m:t>
            </m:r>
          </m:sub>
        </m:sSub>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к макс</m:t>
                </m:r>
              </m:sub>
            </m:sSub>
          </m:num>
          <m:den>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к0</m:t>
                </m:r>
              </m:sub>
            </m:sSub>
          </m:den>
        </m:f>
      </m:oMath>
      <w:r w:rsidR="006E59D7" w:rsidRPr="00771FFB">
        <w:rPr>
          <w:rFonts w:eastAsiaTheme="minorEastAsia"/>
          <w:i/>
          <w:sz w:val="28"/>
          <w:szCs w:val="28"/>
        </w:rPr>
        <w:tab/>
      </w:r>
      <w:r w:rsidR="006E59D7" w:rsidRPr="00771FFB">
        <w:rPr>
          <w:rFonts w:ascii="Arial" w:eastAsia="Times New Roman" w:hAnsi="Arial" w:cs="Arial"/>
          <w:sz w:val="24"/>
          <w:szCs w:val="24"/>
          <w:lang w:eastAsia="ru-RU"/>
        </w:rPr>
        <w:tab/>
      </w:r>
      <w:r w:rsidR="006E59D7" w:rsidRPr="00771FFB">
        <w:rPr>
          <w:rFonts w:ascii="Arial" w:eastAsia="Times New Roman" w:hAnsi="Arial" w:cs="Arial"/>
          <w:sz w:val="24"/>
          <w:szCs w:val="24"/>
          <w:lang w:eastAsia="ru-RU"/>
        </w:rPr>
        <w:tab/>
      </w:r>
      <w:r w:rsidR="006E59D7" w:rsidRPr="00771FFB">
        <w:rPr>
          <w:rFonts w:ascii="Arial" w:eastAsia="Times New Roman" w:hAnsi="Arial" w:cs="Arial"/>
          <w:sz w:val="24"/>
          <w:szCs w:val="24"/>
          <w:lang w:eastAsia="ru-RU"/>
        </w:rPr>
        <w:tab/>
      </w:r>
      <w:r w:rsidR="006E59D7" w:rsidRPr="00771FFB">
        <w:rPr>
          <w:rFonts w:ascii="Arial" w:eastAsia="Times New Roman" w:hAnsi="Arial" w:cs="Arial"/>
          <w:sz w:val="24"/>
          <w:szCs w:val="24"/>
          <w:lang w:eastAsia="ru-RU"/>
        </w:rPr>
        <w:tab/>
        <w:t>(9.6)</w:t>
      </w:r>
    </w:p>
    <w:p w:rsidR="00864EFA" w:rsidRPr="00864EFA" w:rsidRDefault="00864EFA" w:rsidP="006E59D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 уравнении (</w:t>
      </w:r>
      <w:r w:rsidR="006E59D7" w:rsidRPr="006E59D7">
        <w:rPr>
          <w:rFonts w:ascii="Arial" w:eastAsia="Times New Roman" w:hAnsi="Arial" w:cs="Arial"/>
          <w:sz w:val="24"/>
          <w:szCs w:val="24"/>
          <w:lang w:eastAsia="ru-RU"/>
        </w:rPr>
        <w:t>9</w:t>
      </w:r>
      <w:r w:rsidRPr="00864EFA">
        <w:rPr>
          <w:rFonts w:ascii="Arial" w:eastAsia="Times New Roman" w:hAnsi="Arial" w:cs="Arial"/>
          <w:sz w:val="24"/>
          <w:szCs w:val="24"/>
          <w:lang w:eastAsia="ru-RU"/>
        </w:rPr>
        <w:t>.6) учитывается возрастание обратного тока с ростом температуры перехода. В другом случае, если расчетная</w:t>
      </w:r>
      <w:r w:rsidR="006E59D7" w:rsidRPr="006E59D7">
        <w:rPr>
          <w:rFonts w:ascii="Arial" w:eastAsia="Times New Roman" w:hAnsi="Arial" w:cs="Arial"/>
          <w:sz w:val="24"/>
          <w:szCs w:val="24"/>
          <w:lang w:eastAsia="ru-RU"/>
        </w:rPr>
        <w:t xml:space="preserve"> </w:t>
      </w:r>
      <m:oMath>
        <m:sSub>
          <m:sSubPr>
            <m:ctrlPr>
              <w:rPr>
                <w:rFonts w:ascii="Cambria Math" w:hAnsi="Cambria Math"/>
                <w:i/>
                <w:sz w:val="28"/>
                <w:szCs w:val="28"/>
                <w:lang w:val="en-US"/>
              </w:rPr>
            </m:ctrlPr>
          </m:sSubPr>
          <m:e>
            <m:r>
              <w:rPr>
                <w:rFonts w:ascii="Cambria Math" w:hAnsi="Cambria Math"/>
                <w:sz w:val="28"/>
                <w:szCs w:val="28"/>
                <w:lang w:val="en-US"/>
              </w:rPr>
              <m:t>T</m:t>
            </m:r>
          </m:e>
          <m:sub>
            <m:r>
              <w:rPr>
                <w:rFonts w:ascii="Cambria Math" w:hAnsi="Cambria Math"/>
                <w:sz w:val="28"/>
                <w:szCs w:val="28"/>
              </w:rPr>
              <m:t>п макс</m:t>
            </m:r>
          </m:sub>
        </m:sSub>
      </m:oMath>
      <w:r w:rsidRPr="00864EFA">
        <w:rPr>
          <w:rFonts w:ascii="Arial" w:eastAsia="Times New Roman" w:hAnsi="Arial" w:cs="Arial"/>
          <w:sz w:val="24"/>
          <w:szCs w:val="24"/>
          <w:lang w:eastAsia="ru-RU"/>
        </w:rPr>
        <w:t xml:space="preserve"> незначительно отличается от </w:t>
      </w: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спр</w:t>
      </w:r>
      <w:proofErr w:type="spellEnd"/>
      <w:r w:rsidRPr="00864EFA">
        <w:rPr>
          <w:rFonts w:ascii="Arial" w:eastAsia="Times New Roman" w:hAnsi="Arial" w:cs="Arial"/>
          <w:sz w:val="24"/>
          <w:szCs w:val="24"/>
          <w:vertAlign w:val="subscript"/>
          <w:lang w:eastAsia="ru-RU"/>
        </w:rPr>
        <w:t xml:space="preserve"> </w:t>
      </w:r>
      <w:r w:rsidRPr="00864EFA">
        <w:rPr>
          <w:rFonts w:ascii="Times New Roman" w:eastAsia="Times New Roman" w:hAnsi="Times New Roman" w:cs="Times New Roman"/>
          <w:sz w:val="24"/>
          <w:szCs w:val="24"/>
          <w:lang w:eastAsia="ru-RU"/>
        </w:rPr>
        <w:t>(5÷10</w:t>
      </w:r>
      <w:r w:rsidRPr="00864EFA">
        <w:rPr>
          <w:rFonts w:ascii="Arial" w:eastAsia="Times New Roman" w:hAnsi="Arial" w:cs="Arial"/>
          <w:sz w:val="24"/>
          <w:szCs w:val="24"/>
          <w:vertAlign w:val="superscript"/>
          <w:lang w:eastAsia="ru-RU"/>
        </w:rPr>
        <w:t>о</w:t>
      </w:r>
      <w:r w:rsidRPr="00864EFA">
        <w:rPr>
          <w:rFonts w:ascii="Arial" w:eastAsia="Times New Roman" w:hAnsi="Arial" w:cs="Arial"/>
          <w:sz w:val="24"/>
          <w:szCs w:val="24"/>
          <w:lang w:eastAsia="ru-RU"/>
        </w:rPr>
        <w:t>С), то в расчетах можно принять это значение</w:t>
      </w:r>
      <w:r w:rsidR="006E59D7" w:rsidRPr="006E59D7">
        <w:rPr>
          <w:rFonts w:ascii="Arial" w:eastAsia="Times New Roman" w:hAnsi="Arial" w:cs="Arial"/>
          <w:sz w:val="24"/>
          <w:szCs w:val="24"/>
          <w:lang w:eastAsia="ru-RU"/>
        </w:rPr>
        <w:t xml:space="preserve">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кбо</m:t>
            </m:r>
          </m:sub>
        </m:sSub>
      </m:oMath>
      <w:r w:rsidRPr="00864EFA">
        <w:rPr>
          <w:rFonts w:ascii="Arial" w:eastAsia="Times New Roman" w:hAnsi="Arial" w:cs="Arial"/>
          <w:sz w:val="24"/>
          <w:szCs w:val="24"/>
          <w:lang w:eastAsia="ru-RU"/>
        </w:rPr>
        <w:t xml:space="preserve">. Обычно, это </w:t>
      </w:r>
      <w:proofErr w:type="spellStart"/>
      <w:r w:rsidRPr="00864EFA">
        <w:rPr>
          <w:rFonts w:ascii="Arial" w:eastAsia="Times New Roman" w:hAnsi="Arial" w:cs="Arial"/>
          <w:sz w:val="24"/>
          <w:szCs w:val="24"/>
          <w:lang w:eastAsia="ru-RU"/>
        </w:rPr>
        <w:t>Т</w:t>
      </w:r>
      <w:r w:rsidRPr="00864EFA">
        <w:rPr>
          <w:rFonts w:ascii="Arial" w:eastAsia="Times New Roman" w:hAnsi="Arial" w:cs="Arial"/>
          <w:sz w:val="24"/>
          <w:szCs w:val="24"/>
          <w:vertAlign w:val="subscript"/>
          <w:lang w:eastAsia="ru-RU"/>
        </w:rPr>
        <w:t>п</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спр</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80-85</w:t>
      </w:r>
      <w:r w:rsidRPr="00864EFA">
        <w:rPr>
          <w:rFonts w:ascii="Arial" w:eastAsia="Times New Roman" w:hAnsi="Arial" w:cs="Arial"/>
          <w:sz w:val="24"/>
          <w:szCs w:val="24"/>
          <w:vertAlign w:val="superscript"/>
          <w:lang w:eastAsia="ru-RU"/>
        </w:rPr>
        <w:t>о</w:t>
      </w:r>
      <w:r w:rsidRPr="00864EFA">
        <w:rPr>
          <w:rFonts w:ascii="Arial" w:eastAsia="Times New Roman" w:hAnsi="Arial" w:cs="Arial"/>
          <w:sz w:val="24"/>
          <w:szCs w:val="24"/>
          <w:lang w:eastAsia="ru-RU"/>
        </w:rPr>
        <w:t>С.</w:t>
      </w:r>
    </w:p>
    <w:p w:rsidR="00864EFA" w:rsidRPr="00864EFA" w:rsidRDefault="00864EFA" w:rsidP="006E59D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После этого можно перейти к определению необходимой глубины местной ООС по постоянному току в ВКУ, позволяющей снизить изменения коллекторного тока до допустимой величины: </w:t>
      </w:r>
    </w:p>
    <w:p w:rsidR="00864EFA" w:rsidRPr="00864EFA" w:rsidRDefault="00B574DB" w:rsidP="006E59D7">
      <w:pPr>
        <w:spacing w:before="100" w:beforeAutospacing="1" w:after="100" w:afterAutospacing="1" w:line="240" w:lineRule="auto"/>
        <w:ind w:left="2832" w:firstLine="708"/>
        <w:jc w:val="center"/>
        <w:rPr>
          <w:rFonts w:ascii="Arial" w:eastAsia="Times New Roman" w:hAnsi="Arial" w:cs="Arial"/>
          <w:sz w:val="24"/>
          <w:szCs w:val="24"/>
          <w:lang w:eastAsia="ru-RU"/>
        </w:rPr>
      </w:pPr>
      <m:oMath>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посл</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 макс</m:t>
                </m:r>
              </m:sub>
            </m:sSub>
          </m:num>
          <m:den>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к0 доп</m:t>
                </m:r>
              </m:sub>
            </m:sSub>
          </m:den>
        </m:f>
      </m:oMath>
      <w:r w:rsidR="006E59D7" w:rsidRPr="006E59D7">
        <w:rPr>
          <w:rFonts w:ascii="Arial" w:eastAsia="Times New Roman" w:hAnsi="Arial" w:cs="Arial"/>
          <w:sz w:val="24"/>
          <w:szCs w:val="24"/>
          <w:lang w:eastAsia="ru-RU"/>
        </w:rPr>
        <w:t xml:space="preserve"> </w:t>
      </w:r>
      <w:r w:rsidR="006E59D7" w:rsidRPr="006E59D7">
        <w:rPr>
          <w:rFonts w:ascii="Arial" w:eastAsia="Times New Roman" w:hAnsi="Arial" w:cs="Arial"/>
          <w:sz w:val="24"/>
          <w:szCs w:val="24"/>
          <w:lang w:eastAsia="ru-RU"/>
        </w:rPr>
        <w:tab/>
      </w:r>
      <w:r w:rsidR="006E59D7" w:rsidRPr="006E59D7">
        <w:rPr>
          <w:rFonts w:ascii="Arial" w:eastAsia="Times New Roman" w:hAnsi="Arial" w:cs="Arial"/>
          <w:sz w:val="24"/>
          <w:szCs w:val="24"/>
          <w:lang w:eastAsia="ru-RU"/>
        </w:rPr>
        <w:tab/>
      </w:r>
      <w:r w:rsidR="006E59D7" w:rsidRPr="006E59D7">
        <w:rPr>
          <w:rFonts w:ascii="Arial" w:eastAsia="Times New Roman" w:hAnsi="Arial" w:cs="Arial"/>
          <w:sz w:val="24"/>
          <w:szCs w:val="24"/>
          <w:lang w:eastAsia="ru-RU"/>
        </w:rPr>
        <w:tab/>
      </w:r>
      <w:r w:rsidR="006E59D7" w:rsidRPr="006E59D7">
        <w:rPr>
          <w:rFonts w:ascii="Arial" w:eastAsia="Times New Roman" w:hAnsi="Arial" w:cs="Arial"/>
          <w:sz w:val="24"/>
          <w:szCs w:val="24"/>
          <w:lang w:eastAsia="ru-RU"/>
        </w:rPr>
        <w:tab/>
      </w:r>
      <w:r w:rsidR="006E59D7" w:rsidRPr="006E59D7">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w:t>
      </w:r>
      <w:r w:rsidR="006E59D7" w:rsidRPr="006E59D7">
        <w:rPr>
          <w:rFonts w:ascii="Arial" w:eastAsia="Times New Roman" w:hAnsi="Arial" w:cs="Arial"/>
          <w:sz w:val="24"/>
          <w:szCs w:val="24"/>
          <w:lang w:eastAsia="ru-RU"/>
        </w:rPr>
        <w:t>9</w:t>
      </w:r>
      <w:r w:rsidR="00864EFA" w:rsidRPr="00864EFA">
        <w:rPr>
          <w:rFonts w:ascii="Arial" w:eastAsia="Times New Roman" w:hAnsi="Arial" w:cs="Arial"/>
          <w:sz w:val="24"/>
          <w:szCs w:val="24"/>
          <w:lang w:eastAsia="ru-RU"/>
        </w:rPr>
        <w:t>.7)</w:t>
      </w:r>
    </w:p>
    <w:p w:rsidR="00864EFA" w:rsidRDefault="00864EFA" w:rsidP="00D0275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Фактическая глубина ООС ПТ в ВКУ зависит от элементов схемы: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э</w:t>
      </w:r>
      <w:proofErr w:type="spellEnd"/>
      <w:r w:rsidRPr="0042393B">
        <w:rPr>
          <w:rFonts w:ascii="Arial" w:eastAsia="Times New Roman" w:hAnsi="Arial" w:cs="Arial"/>
          <w:sz w:val="24"/>
          <w:szCs w:val="24"/>
          <w:lang w:eastAsia="ru-RU"/>
        </w:rPr>
        <w:t>,</w:t>
      </w:r>
      <w:r w:rsidR="0042393B" w:rsidRPr="0042393B">
        <w:rPr>
          <w:rFonts w:ascii="Arial" w:eastAsia="Times New Roman" w:hAnsi="Arial" w:cs="Arial"/>
          <w:sz w:val="24"/>
          <w:szCs w:val="24"/>
          <w:vertAlign w:val="subscript"/>
          <w:lang w:eastAsia="ru-RU"/>
        </w:rPr>
        <w:t xml:space="preserve">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oMath>
      <w:r w:rsidR="00062B15">
        <w:rPr>
          <w:rFonts w:ascii="Arial" w:eastAsia="Times New Roman" w:hAnsi="Arial" w:cs="Arial"/>
          <w:sz w:val="24"/>
          <w:szCs w:val="24"/>
          <w:lang w:eastAsia="ru-RU"/>
        </w:rPr>
        <w:t>,</w:t>
      </w:r>
      <w:r w:rsidRPr="00062B15">
        <w:rPr>
          <w:rFonts w:ascii="Arial" w:eastAsia="Times New Roman" w:hAnsi="Arial" w:cs="Arial"/>
          <w:sz w:val="24"/>
          <w:szCs w:val="24"/>
          <w:lang w:eastAsia="ru-RU"/>
        </w:rPr>
        <w:t xml:space="preserve">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oMath>
      <w:r w:rsidRPr="00062B15">
        <w:rPr>
          <w:rFonts w:ascii="Arial" w:eastAsia="Times New Roman" w:hAnsi="Arial" w:cs="Arial"/>
          <w:sz w:val="24"/>
          <w:szCs w:val="24"/>
          <w:lang w:eastAsia="ru-RU"/>
        </w:rPr>
        <w:t>,</w:t>
      </w:r>
      <w:r w:rsidR="00062B15" w:rsidRPr="00062B15">
        <w:rPr>
          <w:rFonts w:ascii="Arial" w:eastAsia="Times New Roman" w:hAnsi="Arial" w:cs="Arial"/>
          <w:sz w:val="24"/>
          <w:szCs w:val="24"/>
          <w:lang w:eastAsia="ru-RU"/>
        </w:rPr>
        <w:t xml:space="preserve"> </w:t>
      </w:r>
      <w:r w:rsidRPr="00864EFA">
        <w:rPr>
          <w:rFonts w:ascii="Arial" w:eastAsia="Times New Roman" w:hAnsi="Arial" w:cs="Arial"/>
          <w:sz w:val="24"/>
          <w:szCs w:val="24"/>
          <w:lang w:eastAsia="ru-RU"/>
        </w:rPr>
        <w:t>(рис</w:t>
      </w:r>
      <w:r w:rsidR="00062B15">
        <w:rPr>
          <w:rFonts w:ascii="Arial" w:eastAsia="Times New Roman" w:hAnsi="Arial" w:cs="Arial"/>
          <w:sz w:val="24"/>
          <w:szCs w:val="24"/>
          <w:lang w:eastAsia="ru-RU"/>
        </w:rPr>
        <w:t>унок 6.1</w:t>
      </w:r>
      <w:r w:rsidRPr="00864EFA">
        <w:rPr>
          <w:rFonts w:ascii="Arial" w:eastAsia="Times New Roman" w:hAnsi="Arial" w:cs="Arial"/>
          <w:sz w:val="24"/>
          <w:szCs w:val="24"/>
          <w:lang w:eastAsia="ru-RU"/>
        </w:rPr>
        <w:t xml:space="preserve">). Величина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э</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определена выше. Сопротивления</w:t>
      </w:r>
      <w:r w:rsidR="00062B15">
        <w:rPr>
          <w:rFonts w:ascii="Arial" w:eastAsia="Times New Roman" w:hAnsi="Arial" w:cs="Arial"/>
          <w:sz w:val="24"/>
          <w:szCs w:val="24"/>
          <w:lang w:eastAsia="ru-RU"/>
        </w:rPr>
        <w:t xml:space="preserve">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oMath>
      <w:r w:rsidR="00062B15" w:rsidRPr="00062B15">
        <w:rPr>
          <w:rFonts w:ascii="Arial" w:eastAsia="Times New Roman" w:hAnsi="Arial" w:cs="Arial"/>
          <w:sz w:val="24"/>
          <w:szCs w:val="24"/>
          <w:lang w:eastAsia="ru-RU"/>
        </w:rPr>
        <w:t xml:space="preserve"> </w:t>
      </w:r>
      <w:proofErr w:type="gramStart"/>
      <w:r w:rsidR="00062B15" w:rsidRPr="00062B15">
        <w:rPr>
          <w:rFonts w:ascii="Arial" w:eastAsia="Times New Roman" w:hAnsi="Arial" w:cs="Arial"/>
          <w:sz w:val="24"/>
          <w:szCs w:val="24"/>
          <w:lang w:eastAsia="ru-RU"/>
        </w:rPr>
        <w:t xml:space="preserve">и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w:proofErr w:type="gramEnd"/>
          </m:sub>
          <m:sup>
            <m:r>
              <w:rPr>
                <w:rFonts w:ascii="Cambria Math" w:eastAsia="Times New Roman" w:hAnsi="Cambria Math" w:cs="Arial"/>
                <w:sz w:val="24"/>
                <w:szCs w:val="24"/>
                <w:lang w:eastAsia="ru-RU"/>
              </w:rPr>
              <m:t>''</m:t>
            </m:r>
          </m:sup>
        </m:sSubSup>
      </m:oMath>
      <w:r w:rsidRPr="00864EFA">
        <w:rPr>
          <w:rFonts w:ascii="Arial" w:eastAsia="Times New Roman" w:hAnsi="Arial" w:cs="Arial"/>
          <w:sz w:val="24"/>
          <w:szCs w:val="24"/>
          <w:lang w:eastAsia="ru-RU"/>
        </w:rPr>
        <w:t xml:space="preserve"> и равны:</w:t>
      </w:r>
    </w:p>
    <w:p w:rsidR="00062B15" w:rsidRPr="00062B15" w:rsidRDefault="00B574DB" w:rsidP="00062B15">
      <w:pPr>
        <w:spacing w:before="100" w:beforeAutospacing="1" w:after="100" w:afterAutospacing="1" w:line="240" w:lineRule="auto"/>
        <w:ind w:firstLine="340"/>
        <w:rPr>
          <w:rFonts w:ascii="Arial" w:eastAsia="Times New Roman" w:hAnsi="Arial" w:cs="Arial"/>
          <w:sz w:val="24"/>
          <w:szCs w:val="24"/>
          <w:lang w:eastAsia="ru-RU"/>
        </w:rPr>
      </w:pP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U</m:t>
                </m:r>
              </m:e>
              <m:sub>
                <m:r>
                  <w:rPr>
                    <w:rFonts w:ascii="Cambria Math" w:eastAsia="Times New Roman" w:hAnsi="Cambria Math" w:cs="Arial"/>
                    <w:sz w:val="24"/>
                    <w:szCs w:val="24"/>
                    <w:lang w:eastAsia="ru-RU"/>
                  </w:rPr>
                  <m:t>R</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U</m:t>
                </m:r>
              </m:e>
              <m:sub>
                <m:r>
                  <w:rPr>
                    <w:rFonts w:ascii="Cambria Math" w:eastAsia="Times New Roman" w:hAnsi="Cambria Math" w:cs="Arial"/>
                    <w:sz w:val="24"/>
                    <w:szCs w:val="24"/>
                    <w:lang w:eastAsia="ru-RU"/>
                  </w:rPr>
                  <m:t>б0</m:t>
                </m:r>
              </m:sub>
            </m:sSub>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дел</m:t>
                </m:r>
              </m:sub>
            </m:sSub>
          </m:den>
        </m:f>
      </m:oMath>
      <w:r w:rsidR="00062B15">
        <w:rPr>
          <w:rFonts w:ascii="Arial" w:eastAsia="Times New Roman" w:hAnsi="Arial" w:cs="Arial"/>
          <w:sz w:val="24"/>
          <w:szCs w:val="24"/>
          <w:lang w:eastAsia="ru-RU"/>
        </w:rPr>
        <w:t xml:space="preserve">;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E</m:t>
                </m:r>
              </m:e>
              <m:sub>
                <m:r>
                  <w:rPr>
                    <w:rFonts w:ascii="Cambria Math" w:eastAsia="Times New Roman" w:hAnsi="Cambria Math" w:cs="Arial"/>
                    <w:sz w:val="24"/>
                    <w:szCs w:val="24"/>
                    <w:lang w:eastAsia="ru-RU"/>
                  </w:rPr>
                  <m:t>п</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U</m:t>
                </m:r>
              </m:e>
              <m:sub>
                <m:r>
                  <w:rPr>
                    <w:rFonts w:ascii="Cambria Math" w:eastAsia="Times New Roman" w:hAnsi="Cambria Math" w:cs="Arial"/>
                    <w:sz w:val="24"/>
                    <w:szCs w:val="24"/>
                    <w:lang w:eastAsia="ru-RU"/>
                  </w:rPr>
                  <m:t>Rэ</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U</m:t>
                </m:r>
              </m:e>
              <m:sub>
                <m:r>
                  <w:rPr>
                    <w:rFonts w:ascii="Cambria Math" w:eastAsia="Times New Roman" w:hAnsi="Cambria Math" w:cs="Arial"/>
                    <w:sz w:val="24"/>
                    <w:szCs w:val="24"/>
                    <w:lang w:eastAsia="ru-RU"/>
                  </w:rPr>
                  <m:t>б0</m:t>
                </m:r>
              </m:sub>
            </m:sSub>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дел</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б0</m:t>
                </m:r>
              </m:sub>
            </m:sSub>
          </m:den>
        </m:f>
      </m:oMath>
      <w:r w:rsidR="00062B15">
        <w:rPr>
          <w:rFonts w:ascii="Arial" w:eastAsia="Times New Roman" w:hAnsi="Arial" w:cs="Arial"/>
          <w:sz w:val="24"/>
          <w:szCs w:val="24"/>
          <w:lang w:eastAsia="ru-RU"/>
        </w:rPr>
        <w:t xml:space="preserve">   ;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дел</m:t>
            </m:r>
          </m:sub>
        </m:sSub>
        <m:r>
          <w:rPr>
            <w:rFonts w:ascii="Cambria Math" w:eastAsia="Times New Roman" w:hAnsi="Cambria Math" w:cs="Arial"/>
            <w:sz w:val="24"/>
            <w:szCs w:val="24"/>
            <w:lang w:eastAsia="ru-RU"/>
          </w:rPr>
          <m:t>=(5…10)∙</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б0</m:t>
            </m:r>
          </m:sub>
        </m:sSub>
      </m:oMath>
      <w:r w:rsidR="00062B15">
        <w:rPr>
          <w:rFonts w:ascii="Arial" w:eastAsia="Times New Roman" w:hAnsi="Arial" w:cs="Arial"/>
          <w:sz w:val="24"/>
          <w:szCs w:val="24"/>
          <w:lang w:eastAsia="ru-RU"/>
        </w:rPr>
        <w:tab/>
      </w:r>
      <w:r w:rsidR="00062B15">
        <w:rPr>
          <w:rFonts w:ascii="Arial" w:eastAsia="Times New Roman" w:hAnsi="Arial" w:cs="Arial"/>
          <w:sz w:val="24"/>
          <w:szCs w:val="24"/>
          <w:lang w:eastAsia="ru-RU"/>
        </w:rPr>
        <w:tab/>
      </w:r>
      <w:r w:rsidR="00062B15">
        <w:rPr>
          <w:rFonts w:ascii="Arial" w:eastAsia="Times New Roman" w:hAnsi="Arial" w:cs="Arial"/>
          <w:sz w:val="24"/>
          <w:szCs w:val="24"/>
          <w:lang w:eastAsia="ru-RU"/>
        </w:rPr>
        <w:tab/>
      </w:r>
      <w:r w:rsidR="00062B15">
        <w:rPr>
          <w:rFonts w:ascii="Arial" w:eastAsia="Times New Roman" w:hAnsi="Arial" w:cs="Arial"/>
          <w:sz w:val="24"/>
          <w:szCs w:val="24"/>
          <w:lang w:eastAsia="ru-RU"/>
        </w:rPr>
        <w:tab/>
        <w:t>(9.8)</w:t>
      </w:r>
    </w:p>
    <w:p w:rsidR="00864EFA" w:rsidRDefault="00864EFA" w:rsidP="00D0275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Значения</w:t>
      </w:r>
      <w:r w:rsidR="00062B15">
        <w:rPr>
          <w:rFonts w:ascii="Arial" w:eastAsia="Times New Roman" w:hAnsi="Arial" w:cs="Arial"/>
          <w:sz w:val="24"/>
          <w:szCs w:val="24"/>
          <w:lang w:eastAsia="ru-RU"/>
        </w:rPr>
        <w:t xml:space="preserve">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oMath>
      <w:r w:rsidR="00062B15" w:rsidRPr="00062B15">
        <w:rPr>
          <w:rFonts w:ascii="Arial" w:eastAsia="Times New Roman" w:hAnsi="Arial" w:cs="Arial"/>
          <w:sz w:val="24"/>
          <w:szCs w:val="24"/>
          <w:lang w:eastAsia="ru-RU"/>
        </w:rPr>
        <w:t xml:space="preserve"> </w:t>
      </w:r>
      <w:proofErr w:type="gramStart"/>
      <w:r w:rsidR="00062B15" w:rsidRPr="00062B15">
        <w:rPr>
          <w:rFonts w:ascii="Arial" w:eastAsia="Times New Roman" w:hAnsi="Arial" w:cs="Arial"/>
          <w:sz w:val="24"/>
          <w:szCs w:val="24"/>
          <w:lang w:eastAsia="ru-RU"/>
        </w:rPr>
        <w:t xml:space="preserve">и  </w:t>
      </w: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w:proofErr w:type="gramEnd"/>
          </m:sub>
          <m:sup>
            <m:r>
              <w:rPr>
                <w:rFonts w:ascii="Cambria Math" w:eastAsia="Times New Roman" w:hAnsi="Cambria Math" w:cs="Arial"/>
                <w:sz w:val="24"/>
                <w:szCs w:val="24"/>
                <w:lang w:eastAsia="ru-RU"/>
              </w:rPr>
              <m:t>''</m:t>
            </m:r>
          </m:sup>
        </m:sSubSup>
      </m:oMath>
      <w:r w:rsidR="00062B15" w:rsidRPr="00864EFA">
        <w:rPr>
          <w:rFonts w:ascii="Arial" w:eastAsia="Times New Roman" w:hAnsi="Arial" w:cs="Arial"/>
          <w:sz w:val="24"/>
          <w:szCs w:val="24"/>
          <w:lang w:eastAsia="ru-RU"/>
        </w:rPr>
        <w:t xml:space="preserve"> </w:t>
      </w:r>
      <w:r w:rsidRPr="00864EFA">
        <w:rPr>
          <w:rFonts w:ascii="Arial" w:eastAsia="Times New Roman" w:hAnsi="Arial" w:cs="Arial"/>
          <w:sz w:val="24"/>
          <w:szCs w:val="24"/>
          <w:lang w:eastAsia="ru-RU"/>
        </w:rPr>
        <w:t xml:space="preserve">необходимо выбрать по ГОСТ. Тогда фактическая глубина ООС ПТ равна: </w:t>
      </w:r>
    </w:p>
    <w:p w:rsidR="00F2205A" w:rsidRPr="00864EFA" w:rsidRDefault="00B574DB" w:rsidP="00D02756">
      <w:pPr>
        <w:spacing w:before="100" w:beforeAutospacing="1" w:after="100" w:afterAutospacing="1" w:line="240" w:lineRule="auto"/>
        <w:ind w:left="2124" w:firstLine="708"/>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F</m:t>
            </m:r>
          </m:e>
          <m:sub>
            <m:r>
              <w:rPr>
                <w:rFonts w:ascii="Cambria Math" w:eastAsia="Times New Roman" w:hAnsi="Cambria Math" w:cs="Arial"/>
                <w:sz w:val="24"/>
                <w:szCs w:val="24"/>
                <w:lang w:eastAsia="ru-RU"/>
              </w:rPr>
              <m:t>посл ф</m:t>
            </m:r>
          </m:sub>
        </m:sSub>
        <m:r>
          <w:rPr>
            <w:rFonts w:ascii="Cambria Math" w:eastAsia="Times New Roman" w:hAnsi="Cambria Math" w:cs="Arial"/>
            <w:sz w:val="24"/>
            <w:szCs w:val="24"/>
            <w:lang w:eastAsia="ru-RU"/>
          </w:rPr>
          <m:t>=1+</m:t>
        </m:r>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э</m:t>
                </m:r>
              </m:sub>
            </m:sSub>
            <m:r>
              <w:rPr>
                <w:rFonts w:ascii="Cambria Math" w:eastAsia="Times New Roman" w:hAnsi="Cambria Math" w:cs="Arial"/>
                <w:sz w:val="24"/>
                <w:szCs w:val="24"/>
                <w:lang w:eastAsia="ru-RU"/>
              </w:rPr>
              <m:t>(1+</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h</m:t>
                </m:r>
              </m:e>
              <m:sub>
                <m:r>
                  <w:rPr>
                    <w:rFonts w:ascii="Cambria Math" w:eastAsia="Times New Roman" w:hAnsi="Cambria Math" w:cs="Arial"/>
                    <w:sz w:val="24"/>
                    <w:szCs w:val="24"/>
                    <w:lang w:eastAsia="ru-RU"/>
                  </w:rPr>
                  <m:t>21 э ср</m:t>
                </m:r>
              </m:sub>
            </m:sSub>
            <m:r>
              <w:rPr>
                <w:rFonts w:ascii="Cambria Math" w:eastAsia="Times New Roman" w:hAnsi="Cambria Math" w:cs="Arial"/>
                <w:sz w:val="24"/>
                <w:szCs w:val="24"/>
                <w:lang w:eastAsia="ru-RU"/>
              </w:rPr>
              <m:t>)</m:t>
            </m:r>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б</m:t>
                </m:r>
              </m:sub>
            </m:sSub>
          </m:den>
        </m:f>
      </m:oMath>
      <w:r w:rsidR="00D02756">
        <w:rPr>
          <w:rFonts w:ascii="Arial" w:eastAsia="Times New Roman" w:hAnsi="Arial" w:cs="Arial"/>
          <w:sz w:val="24"/>
          <w:szCs w:val="24"/>
          <w:lang w:eastAsia="ru-RU"/>
        </w:rPr>
        <w:tab/>
      </w:r>
      <w:r w:rsidR="00D02756">
        <w:rPr>
          <w:rFonts w:ascii="Arial" w:eastAsia="Times New Roman" w:hAnsi="Arial" w:cs="Arial"/>
          <w:sz w:val="24"/>
          <w:szCs w:val="24"/>
          <w:lang w:eastAsia="ru-RU"/>
        </w:rPr>
        <w:tab/>
      </w:r>
      <w:r w:rsidR="00D02756">
        <w:rPr>
          <w:rFonts w:ascii="Arial" w:eastAsia="Times New Roman" w:hAnsi="Arial" w:cs="Arial"/>
          <w:sz w:val="24"/>
          <w:szCs w:val="24"/>
          <w:lang w:eastAsia="ru-RU"/>
        </w:rPr>
        <w:tab/>
      </w:r>
      <w:r w:rsidR="00D02756">
        <w:rPr>
          <w:rFonts w:ascii="Arial" w:eastAsia="Times New Roman" w:hAnsi="Arial" w:cs="Arial"/>
          <w:sz w:val="24"/>
          <w:szCs w:val="24"/>
          <w:lang w:eastAsia="ru-RU"/>
        </w:rPr>
        <w:tab/>
      </w:r>
      <w:r w:rsidR="00D02756">
        <w:rPr>
          <w:rFonts w:ascii="Arial" w:eastAsia="Times New Roman" w:hAnsi="Arial" w:cs="Arial"/>
          <w:sz w:val="24"/>
          <w:szCs w:val="24"/>
          <w:lang w:eastAsia="ru-RU"/>
        </w:rPr>
        <w:tab/>
        <w:t>(9.9)</w:t>
      </w:r>
    </w:p>
    <w:p w:rsidR="00F2205A" w:rsidRDefault="00D02756" w:rsidP="00D02756">
      <w:pPr>
        <w:spacing w:before="100" w:beforeAutospacing="1" w:after="100" w:afterAutospacing="1" w:line="240" w:lineRule="auto"/>
        <w:ind w:left="1416" w:firstLine="708"/>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F2205A">
        <w:rPr>
          <w:rFonts w:ascii="Arial" w:eastAsia="Times New Roman" w:hAnsi="Arial" w:cs="Arial"/>
          <w:sz w:val="24"/>
          <w:szCs w:val="24"/>
          <w:lang w:eastAsia="ru-RU"/>
        </w:rPr>
        <w:t>г</w:t>
      </w:r>
      <w:r w:rsidR="00864EFA" w:rsidRPr="00864EFA">
        <w:rPr>
          <w:rFonts w:ascii="Arial" w:eastAsia="Times New Roman" w:hAnsi="Arial" w:cs="Arial"/>
          <w:sz w:val="24"/>
          <w:szCs w:val="24"/>
          <w:lang w:eastAsia="ru-RU"/>
        </w:rPr>
        <w:t>де</w:t>
      </w:r>
      <w:r w:rsidR="00F2205A">
        <w:rPr>
          <w:rFonts w:ascii="Arial" w:eastAsia="Times New Roman" w:hAnsi="Arial" w:cs="Arial"/>
          <w:sz w:val="24"/>
          <w:szCs w:val="24"/>
          <w:lang w:eastAsia="ru-RU"/>
        </w:rPr>
        <w:t xml:space="preserve">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б</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r>
              <m:rPr>
                <m:sty m:val="p"/>
              </m:rPr>
              <w:rPr>
                <w:rFonts w:ascii="Cambria Math" w:eastAsia="Times New Roman" w:hAnsi="Cambria Math" w:cs="Arial"/>
                <w:sz w:val="24"/>
                <w:szCs w:val="24"/>
                <w:vertAlign w:val="subscript"/>
                <w:lang w:eastAsia="ru-RU"/>
              </w:rPr>
              <m:t xml:space="preserve"> </m:t>
            </m:r>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r>
              <m:rPr>
                <m:sty m:val="p"/>
              </m:rPr>
              <w:rPr>
                <w:rFonts w:ascii="Cambria Math" w:eastAsia="Times New Roman" w:hAnsi="Cambria Math" w:cs="Arial"/>
                <w:sz w:val="24"/>
                <w:szCs w:val="24"/>
                <w:lang w:eastAsia="ru-RU"/>
              </w:rPr>
              <m:t xml:space="preserve"> </m:t>
            </m:r>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num>
          <m:den>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r>
              <m:rPr>
                <m:sty m:val="p"/>
              </m:rPr>
              <w:rPr>
                <w:rFonts w:ascii="Cambria Math" w:eastAsia="Times New Roman" w:hAnsi="Cambria Math" w:cs="Arial"/>
                <w:sz w:val="24"/>
                <w:szCs w:val="24"/>
                <w:lang w:eastAsia="ru-RU"/>
              </w:rPr>
              <m:t>+</m:t>
            </m:r>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den>
        </m:f>
      </m:oMath>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t xml:space="preserve">    (9.10)</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Должно выполняться условие:</w:t>
      </w:r>
    </w:p>
    <w:p w:rsidR="00864EFA" w:rsidRPr="00864EFA" w:rsidRDefault="00864EFA" w:rsidP="00D02756">
      <w:pPr>
        <w:spacing w:before="100" w:beforeAutospacing="1" w:after="100" w:afterAutospacing="1" w:line="240" w:lineRule="auto"/>
        <w:ind w:left="2124" w:firstLine="708"/>
        <w:jc w:val="center"/>
        <w:rPr>
          <w:rFonts w:ascii="Arial" w:eastAsia="Times New Roman" w:hAnsi="Arial" w:cs="Arial"/>
          <w:sz w:val="24"/>
          <w:szCs w:val="24"/>
          <w:lang w:eastAsia="ru-RU"/>
        </w:rPr>
      </w:pPr>
      <w:proofErr w:type="spellStart"/>
      <w:proofErr w:type="gramStart"/>
      <w:r w:rsidRPr="00864EFA">
        <w:rPr>
          <w:rFonts w:ascii="Arial" w:eastAsia="Times New Roman" w:hAnsi="Arial" w:cs="Arial"/>
          <w:sz w:val="24"/>
          <w:szCs w:val="24"/>
          <w:lang w:eastAsia="ru-RU"/>
        </w:rPr>
        <w:t>F</w:t>
      </w:r>
      <w:proofErr w:type="gramEnd"/>
      <w:r w:rsidRPr="00864EFA">
        <w:rPr>
          <w:rFonts w:ascii="Arial" w:eastAsia="Times New Roman" w:hAnsi="Arial" w:cs="Arial"/>
          <w:sz w:val="24"/>
          <w:szCs w:val="24"/>
          <w:vertAlign w:val="subscript"/>
          <w:lang w:eastAsia="ru-RU"/>
        </w:rPr>
        <w:t>посл</w:t>
      </w:r>
      <w:proofErr w:type="spellEnd"/>
      <w:r w:rsidRPr="00864EFA">
        <w:rPr>
          <w:rFonts w:ascii="Arial" w:eastAsia="Times New Roman" w:hAnsi="Arial" w:cs="Arial"/>
          <w:sz w:val="24"/>
          <w:szCs w:val="24"/>
          <w:vertAlign w:val="subscript"/>
          <w:lang w:eastAsia="ru-RU"/>
        </w:rPr>
        <w:t xml:space="preserve"> ф </w:t>
      </w:r>
      <w:r w:rsidRPr="00864EFA">
        <w:rPr>
          <w:rFonts w:ascii="Arial" w:eastAsia="Times New Roman" w:hAnsi="Arial" w:cs="Arial"/>
          <w:sz w:val="24"/>
          <w:szCs w:val="24"/>
          <w:lang w:eastAsia="ru-RU"/>
        </w:rPr>
        <w:t xml:space="preserve">&gt; </w:t>
      </w:r>
      <w:proofErr w:type="spellStart"/>
      <w:r w:rsidRPr="00864EFA">
        <w:rPr>
          <w:rFonts w:ascii="Arial" w:eastAsia="Times New Roman" w:hAnsi="Arial" w:cs="Arial"/>
          <w:sz w:val="24"/>
          <w:szCs w:val="24"/>
          <w:lang w:eastAsia="ru-RU"/>
        </w:rPr>
        <w:t>F</w:t>
      </w:r>
      <w:r w:rsidRPr="00864EFA">
        <w:rPr>
          <w:rFonts w:ascii="Arial" w:eastAsia="Times New Roman" w:hAnsi="Arial" w:cs="Arial"/>
          <w:sz w:val="24"/>
          <w:szCs w:val="24"/>
          <w:vertAlign w:val="subscript"/>
          <w:lang w:eastAsia="ru-RU"/>
        </w:rPr>
        <w:t>посл</w:t>
      </w:r>
      <w:proofErr w:type="spellEnd"/>
      <w:r w:rsidRPr="00864EFA">
        <w:rPr>
          <w:rFonts w:ascii="Arial" w:eastAsia="Times New Roman" w:hAnsi="Arial" w:cs="Arial"/>
          <w:sz w:val="24"/>
          <w:szCs w:val="24"/>
          <w:vertAlign w:val="subscript"/>
          <w:lang w:eastAsia="ru-RU"/>
        </w:rPr>
        <w:t xml:space="preserve"> </w:t>
      </w:r>
      <w:r w:rsidR="00D02756">
        <w:rPr>
          <w:rFonts w:ascii="Arial" w:eastAsia="Times New Roman" w:hAnsi="Arial" w:cs="Arial"/>
          <w:sz w:val="24"/>
          <w:szCs w:val="24"/>
          <w:vertAlign w:val="subscript"/>
          <w:lang w:eastAsia="ru-RU"/>
        </w:rPr>
        <w:tab/>
      </w:r>
      <w:r w:rsidR="00D02756">
        <w:rPr>
          <w:rFonts w:ascii="Arial" w:eastAsia="Times New Roman" w:hAnsi="Arial" w:cs="Arial"/>
          <w:sz w:val="24"/>
          <w:szCs w:val="24"/>
          <w:vertAlign w:val="subscript"/>
          <w:lang w:eastAsia="ru-RU"/>
        </w:rPr>
        <w:tab/>
      </w:r>
      <w:r w:rsidR="00D02756">
        <w:rPr>
          <w:rFonts w:ascii="Arial" w:eastAsia="Times New Roman" w:hAnsi="Arial" w:cs="Arial"/>
          <w:sz w:val="24"/>
          <w:szCs w:val="24"/>
          <w:vertAlign w:val="subscript"/>
          <w:lang w:eastAsia="ru-RU"/>
        </w:rPr>
        <w:tab/>
      </w:r>
      <w:r w:rsidR="00D02756">
        <w:rPr>
          <w:rFonts w:ascii="Arial" w:eastAsia="Times New Roman" w:hAnsi="Arial" w:cs="Arial"/>
          <w:sz w:val="24"/>
          <w:szCs w:val="24"/>
          <w:vertAlign w:val="subscript"/>
          <w:lang w:eastAsia="ru-RU"/>
        </w:rPr>
        <w:tab/>
      </w:r>
      <w:r w:rsidR="00D02756">
        <w:rPr>
          <w:rFonts w:ascii="Arial" w:eastAsia="Times New Roman" w:hAnsi="Arial" w:cs="Arial"/>
          <w:sz w:val="24"/>
          <w:szCs w:val="24"/>
          <w:vertAlign w:val="subscript"/>
          <w:lang w:eastAsia="ru-RU"/>
        </w:rPr>
        <w:tab/>
      </w:r>
      <w:r w:rsidR="00D02756">
        <w:rPr>
          <w:rFonts w:ascii="Arial" w:eastAsia="Times New Roman" w:hAnsi="Arial" w:cs="Arial"/>
          <w:sz w:val="24"/>
          <w:szCs w:val="24"/>
          <w:vertAlign w:val="subscript"/>
          <w:lang w:eastAsia="ru-RU"/>
        </w:rPr>
        <w:tab/>
      </w:r>
      <w:r w:rsidRPr="00864EFA">
        <w:rPr>
          <w:rFonts w:ascii="Arial" w:eastAsia="Times New Roman" w:hAnsi="Arial" w:cs="Arial"/>
          <w:sz w:val="24"/>
          <w:szCs w:val="24"/>
          <w:lang w:eastAsia="ru-RU"/>
        </w:rPr>
        <w:t>(</w:t>
      </w:r>
      <w:r w:rsidR="00D02756">
        <w:rPr>
          <w:rFonts w:ascii="Arial" w:eastAsia="Times New Roman" w:hAnsi="Arial" w:cs="Arial"/>
          <w:sz w:val="24"/>
          <w:szCs w:val="24"/>
          <w:lang w:eastAsia="ru-RU"/>
        </w:rPr>
        <w:t>9.</w:t>
      </w:r>
      <w:r w:rsidRPr="00864EFA">
        <w:rPr>
          <w:rFonts w:ascii="Arial" w:eastAsia="Times New Roman" w:hAnsi="Arial" w:cs="Arial"/>
          <w:sz w:val="24"/>
          <w:szCs w:val="24"/>
          <w:lang w:eastAsia="ru-RU"/>
        </w:rPr>
        <w:t>11)</w:t>
      </w:r>
    </w:p>
    <w:p w:rsidR="00864EFA" w:rsidRPr="00864EFA" w:rsidRDefault="00864EFA" w:rsidP="00D0275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Если это условие не выполняется, то необходимо увеличить</w:t>
      </w:r>
      <w:r w:rsidR="00D02756">
        <w:rPr>
          <w:rFonts w:ascii="Arial" w:eastAsia="Times New Roman" w:hAnsi="Arial" w:cs="Arial"/>
          <w:sz w:val="24"/>
          <w:szCs w:val="24"/>
          <w:lang w:eastAsia="ru-RU"/>
        </w:rPr>
        <w:t xml:space="preserve">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дел</m:t>
            </m:r>
          </m:sub>
        </m:sSub>
      </m:oMath>
      <w:r w:rsidRPr="00864EFA">
        <w:rPr>
          <w:rFonts w:ascii="Arial" w:eastAsia="Times New Roman" w:hAnsi="Arial" w:cs="Arial"/>
          <w:sz w:val="24"/>
          <w:szCs w:val="24"/>
          <w:lang w:eastAsia="ru-RU"/>
        </w:rPr>
        <w:t xml:space="preserve"> и повторить расчет.</w:t>
      </w:r>
    </w:p>
    <w:p w:rsidR="00864EFA" w:rsidRPr="00864EFA" w:rsidRDefault="002A37D4" w:rsidP="00864EFA">
      <w:pPr>
        <w:spacing w:before="100" w:beforeAutospacing="1" w:after="100" w:afterAutospacing="1" w:line="240" w:lineRule="auto"/>
        <w:ind w:firstLine="340"/>
        <w:jc w:val="center"/>
        <w:rPr>
          <w:rFonts w:ascii="Arial" w:eastAsia="Times New Roman" w:hAnsi="Arial" w:cs="Arial"/>
          <w:sz w:val="24"/>
          <w:szCs w:val="24"/>
          <w:lang w:eastAsia="ru-RU"/>
        </w:rPr>
      </w:pPr>
      <w:r>
        <w:rPr>
          <w:rFonts w:ascii="Arial" w:eastAsia="Times New Roman" w:hAnsi="Arial" w:cs="Arial"/>
          <w:b/>
          <w:bCs/>
          <w:sz w:val="24"/>
          <w:szCs w:val="24"/>
          <w:lang w:eastAsia="ru-RU"/>
        </w:rPr>
        <w:t xml:space="preserve">10 </w:t>
      </w:r>
      <w:r w:rsidR="00864EFA" w:rsidRPr="00864EFA">
        <w:rPr>
          <w:rFonts w:ascii="Arial" w:eastAsia="Times New Roman" w:hAnsi="Arial" w:cs="Arial"/>
          <w:b/>
          <w:bCs/>
          <w:sz w:val="24"/>
          <w:szCs w:val="24"/>
          <w:lang w:eastAsia="ru-RU"/>
        </w:rPr>
        <w:t>Расчет выходного каскада усиления по переменному току</w:t>
      </w:r>
      <w:bookmarkStart w:id="12" w:name="12"/>
      <w:bookmarkEnd w:id="12"/>
    </w:p>
    <w:p w:rsidR="00864EFA" w:rsidRPr="00864EFA" w:rsidRDefault="00864EFA" w:rsidP="000B601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Расчет ВКУ по переменному току проводится для гармонического сигнала номинальной величины, при котором обеспечивается получение заданной выходной мощности в нагрузке.</w:t>
      </w:r>
    </w:p>
    <w:p w:rsidR="00864EFA" w:rsidRPr="00864EFA" w:rsidRDefault="00864EFA" w:rsidP="000B601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Оптимальное эквивалентное сопротивление нагрузки транзистора, обеспечивающее получение наибольшей выходной мощности при сравнительно малых искажениях:</w:t>
      </w:r>
    </w:p>
    <w:p w:rsidR="00864EFA" w:rsidRPr="00100A0C" w:rsidRDefault="00B574DB" w:rsidP="00100A0C">
      <w:pPr>
        <w:spacing w:before="100" w:beforeAutospacing="1" w:after="100" w:afterAutospacing="1" w:line="240" w:lineRule="auto"/>
        <w:ind w:left="2124" w:firstLine="708"/>
        <w:jc w:val="center"/>
        <w:rPr>
          <w:rFonts w:ascii="Arial" w:eastAsia="Times New Roman" w:hAnsi="Arial" w:cs="Arial"/>
          <w:sz w:val="24"/>
          <w:szCs w:val="24"/>
          <w:lang w:eastAsia="ru-RU"/>
        </w:rPr>
      </w:pP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опт</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к0</m:t>
                </m:r>
              </m:sub>
            </m:sSub>
          </m:num>
          <m:den>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к0</m:t>
                </m:r>
              </m:sub>
            </m:sSub>
          </m:den>
        </m:f>
      </m:oMath>
      <w:r w:rsidR="00864EFA" w:rsidRPr="00100A0C">
        <w:rPr>
          <w:rFonts w:ascii="Arial" w:eastAsia="Times New Roman" w:hAnsi="Arial" w:cs="Arial"/>
          <w:sz w:val="28"/>
          <w:szCs w:val="28"/>
          <w:lang w:eastAsia="ru-RU"/>
        </w:rPr>
        <w:t>.</w:t>
      </w:r>
      <w:r w:rsidR="00100A0C" w:rsidRPr="00100A0C">
        <w:rPr>
          <w:rFonts w:ascii="Arial" w:eastAsia="Times New Roman" w:hAnsi="Arial" w:cs="Arial"/>
          <w:sz w:val="24"/>
          <w:szCs w:val="24"/>
          <w:lang w:eastAsia="ru-RU"/>
        </w:rPr>
        <w:tab/>
      </w:r>
      <w:r w:rsidR="00100A0C" w:rsidRPr="00100A0C">
        <w:rPr>
          <w:rFonts w:ascii="Arial" w:eastAsia="Times New Roman" w:hAnsi="Arial" w:cs="Arial"/>
          <w:sz w:val="24"/>
          <w:szCs w:val="24"/>
          <w:lang w:eastAsia="ru-RU"/>
        </w:rPr>
        <w:tab/>
      </w:r>
      <w:r w:rsidR="00100A0C" w:rsidRPr="00100A0C">
        <w:rPr>
          <w:rFonts w:ascii="Arial" w:eastAsia="Times New Roman" w:hAnsi="Arial" w:cs="Arial"/>
          <w:sz w:val="24"/>
          <w:szCs w:val="24"/>
          <w:lang w:eastAsia="ru-RU"/>
        </w:rPr>
        <w:tab/>
      </w:r>
      <w:r w:rsidR="00100A0C" w:rsidRPr="00100A0C">
        <w:rPr>
          <w:rFonts w:ascii="Arial" w:eastAsia="Times New Roman" w:hAnsi="Arial" w:cs="Arial"/>
          <w:sz w:val="24"/>
          <w:szCs w:val="24"/>
          <w:lang w:eastAsia="ru-RU"/>
        </w:rPr>
        <w:tab/>
      </w:r>
      <w:r w:rsidR="00100A0C">
        <w:rPr>
          <w:rFonts w:ascii="Arial" w:eastAsia="Times New Roman" w:hAnsi="Arial" w:cs="Arial"/>
          <w:sz w:val="24"/>
          <w:szCs w:val="24"/>
          <w:lang w:eastAsia="ru-RU"/>
        </w:rPr>
        <w:tab/>
      </w:r>
      <w:r w:rsidR="00100A0C" w:rsidRPr="00100A0C">
        <w:rPr>
          <w:rFonts w:ascii="Arial" w:eastAsia="Times New Roman" w:hAnsi="Arial" w:cs="Arial"/>
          <w:sz w:val="24"/>
          <w:szCs w:val="24"/>
          <w:lang w:eastAsia="ru-RU"/>
        </w:rPr>
        <w:tab/>
        <w:t>(10.1)</w:t>
      </w:r>
    </w:p>
    <w:p w:rsidR="00864EFA" w:rsidRDefault="00864EFA" w:rsidP="00100A0C">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Оно соответствует одинаковому использованию транзистора по току и напряжению. Выходная динамическая характеристика, соответствующая уравнению, приведена на рис</w:t>
      </w:r>
      <w:r w:rsidR="00B420C8">
        <w:rPr>
          <w:rFonts w:ascii="Arial" w:eastAsia="Times New Roman" w:hAnsi="Arial" w:cs="Arial"/>
          <w:sz w:val="24"/>
          <w:szCs w:val="24"/>
          <w:lang w:eastAsia="ru-RU"/>
        </w:rPr>
        <w:t>унке 8.1</w:t>
      </w:r>
      <w:r w:rsidRPr="00864EFA">
        <w:rPr>
          <w:rFonts w:ascii="Arial" w:eastAsia="Times New Roman" w:hAnsi="Arial" w:cs="Arial"/>
          <w:sz w:val="24"/>
          <w:szCs w:val="24"/>
          <w:lang w:eastAsia="ru-RU"/>
        </w:rPr>
        <w:t>:</w:t>
      </w:r>
    </w:p>
    <w:p w:rsidR="00100A0C" w:rsidRDefault="00B574DB" w:rsidP="00B420C8">
      <w:pPr>
        <w:spacing w:before="100" w:beforeAutospacing="1" w:after="100" w:afterAutospacing="1" w:line="240" w:lineRule="auto"/>
        <w:ind w:left="2832" w:firstLine="708"/>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н~</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опт</m:t>
            </m:r>
          </m:sub>
        </m:sSub>
      </m:oMath>
      <w:r w:rsidR="00B420C8" w:rsidRPr="00100A0C">
        <w:rPr>
          <w:rFonts w:ascii="Arial" w:eastAsia="Times New Roman" w:hAnsi="Arial" w:cs="Arial"/>
          <w:sz w:val="24"/>
          <w:szCs w:val="24"/>
          <w:lang w:eastAsia="ru-RU"/>
        </w:rPr>
        <w:tab/>
      </w:r>
      <w:r w:rsidR="00B420C8" w:rsidRPr="00100A0C">
        <w:rPr>
          <w:rFonts w:ascii="Arial" w:eastAsia="Times New Roman" w:hAnsi="Arial" w:cs="Arial"/>
          <w:sz w:val="24"/>
          <w:szCs w:val="24"/>
          <w:lang w:eastAsia="ru-RU"/>
        </w:rPr>
        <w:tab/>
      </w:r>
      <w:r w:rsidR="00B420C8" w:rsidRPr="00100A0C">
        <w:rPr>
          <w:rFonts w:ascii="Arial" w:eastAsia="Times New Roman" w:hAnsi="Arial" w:cs="Arial"/>
          <w:sz w:val="24"/>
          <w:szCs w:val="24"/>
          <w:lang w:eastAsia="ru-RU"/>
        </w:rPr>
        <w:tab/>
      </w:r>
      <w:r w:rsidR="00B420C8">
        <w:rPr>
          <w:rFonts w:ascii="Arial" w:eastAsia="Times New Roman" w:hAnsi="Arial" w:cs="Arial"/>
          <w:sz w:val="24"/>
          <w:szCs w:val="24"/>
          <w:lang w:eastAsia="ru-RU"/>
        </w:rPr>
        <w:tab/>
      </w:r>
      <w:r w:rsidR="00B420C8" w:rsidRPr="00100A0C">
        <w:rPr>
          <w:rFonts w:ascii="Arial" w:eastAsia="Times New Roman" w:hAnsi="Arial" w:cs="Arial"/>
          <w:sz w:val="24"/>
          <w:szCs w:val="24"/>
          <w:lang w:eastAsia="ru-RU"/>
        </w:rPr>
        <w:tab/>
      </w:r>
      <w:r w:rsidR="00B420C8">
        <w:rPr>
          <w:rFonts w:ascii="Arial" w:eastAsia="Times New Roman" w:hAnsi="Arial" w:cs="Arial"/>
          <w:sz w:val="24"/>
          <w:szCs w:val="24"/>
          <w:lang w:eastAsia="ru-RU"/>
        </w:rPr>
        <w:tab/>
      </w:r>
      <w:r w:rsidR="00B420C8" w:rsidRPr="00100A0C">
        <w:rPr>
          <w:rFonts w:ascii="Arial" w:eastAsia="Times New Roman" w:hAnsi="Arial" w:cs="Arial"/>
          <w:sz w:val="24"/>
          <w:szCs w:val="24"/>
          <w:lang w:eastAsia="ru-RU"/>
        </w:rPr>
        <w:t>(10.</w:t>
      </w:r>
      <w:r w:rsidR="00B420C8">
        <w:rPr>
          <w:rFonts w:ascii="Arial" w:eastAsia="Times New Roman" w:hAnsi="Arial" w:cs="Arial"/>
          <w:sz w:val="24"/>
          <w:szCs w:val="24"/>
          <w:lang w:eastAsia="ru-RU"/>
        </w:rPr>
        <w:t>2</w:t>
      </w:r>
      <w:r w:rsidR="00B420C8" w:rsidRPr="00100A0C">
        <w:rPr>
          <w:rFonts w:ascii="Arial" w:eastAsia="Times New Roman" w:hAnsi="Arial" w:cs="Arial"/>
          <w:sz w:val="24"/>
          <w:szCs w:val="24"/>
          <w:lang w:eastAsia="ru-RU"/>
        </w:rPr>
        <w:t>)</w:t>
      </w:r>
    </w:p>
    <w:p w:rsidR="00864EFA" w:rsidRDefault="00864EFA" w:rsidP="00100A0C">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Номинальные амплитудные значения переменных составляющих выходного тока и напряжения (со стороны первичной обмотки выходного трансформатора):</w:t>
      </w:r>
    </w:p>
    <w:p w:rsidR="00454A4E" w:rsidRDefault="00B574DB" w:rsidP="00454A4E">
      <w:pPr>
        <w:spacing w:before="100" w:beforeAutospacing="1" w:after="100" w:afterAutospacing="1" w:line="240" w:lineRule="auto"/>
        <w:ind w:left="2832" w:firstLine="708"/>
        <w:rPr>
          <w:rFonts w:ascii="Arial" w:eastAsia="Times New Roman" w:hAnsi="Arial" w:cs="Arial"/>
          <w:sz w:val="24"/>
          <w:szCs w:val="24"/>
          <w:lang w:eastAsia="ru-RU"/>
        </w:rPr>
      </w:pPr>
      <m:oMath>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ф</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k0</m:t>
            </m:r>
          </m:sub>
        </m:sSub>
      </m:oMath>
      <w:r w:rsidR="00454A4E" w:rsidRPr="00454A4E">
        <w:rPr>
          <w:rFonts w:ascii="Arial" w:eastAsia="Times New Roman" w:hAnsi="Arial" w:cs="Arial"/>
          <w:sz w:val="28"/>
          <w:szCs w:val="28"/>
        </w:rPr>
        <w:t xml:space="preserve"> ;  </w:t>
      </w:r>
      <m:oMath>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ф</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k0</m:t>
            </m:r>
          </m:sub>
        </m:sSub>
      </m:oMath>
      <w:r w:rsidR="00454A4E">
        <w:rPr>
          <w:rFonts w:ascii="Arial" w:eastAsia="Times New Roman" w:hAnsi="Arial" w:cs="Arial"/>
          <w:sz w:val="24"/>
          <w:szCs w:val="24"/>
          <w:lang w:eastAsia="ru-RU"/>
        </w:rPr>
        <w:tab/>
      </w:r>
      <w:r w:rsidR="00454A4E">
        <w:rPr>
          <w:rFonts w:ascii="Arial" w:eastAsia="Times New Roman" w:hAnsi="Arial" w:cs="Arial"/>
          <w:sz w:val="24"/>
          <w:szCs w:val="24"/>
          <w:lang w:eastAsia="ru-RU"/>
        </w:rPr>
        <w:tab/>
      </w:r>
      <w:r w:rsidR="00454A4E" w:rsidRPr="00100A0C">
        <w:rPr>
          <w:rFonts w:ascii="Arial" w:eastAsia="Times New Roman" w:hAnsi="Arial" w:cs="Arial"/>
          <w:sz w:val="24"/>
          <w:szCs w:val="24"/>
          <w:lang w:eastAsia="ru-RU"/>
        </w:rPr>
        <w:t>(10.</w:t>
      </w:r>
      <w:r w:rsidR="00454A4E">
        <w:rPr>
          <w:rFonts w:ascii="Arial" w:eastAsia="Times New Roman" w:hAnsi="Arial" w:cs="Arial"/>
          <w:sz w:val="24"/>
          <w:szCs w:val="24"/>
          <w:lang w:eastAsia="ru-RU"/>
        </w:rPr>
        <w:t>3</w:t>
      </w:r>
      <w:r w:rsidR="00454A4E" w:rsidRPr="00100A0C">
        <w:rPr>
          <w:rFonts w:ascii="Arial" w:eastAsia="Times New Roman" w:hAnsi="Arial" w:cs="Arial"/>
          <w:sz w:val="24"/>
          <w:szCs w:val="24"/>
          <w:lang w:eastAsia="ru-RU"/>
        </w:rPr>
        <w:t>)</w:t>
      </w:r>
    </w:p>
    <w:p w:rsidR="00864EFA" w:rsidRDefault="00864EFA" w:rsidP="00454A4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При номинальном значении выходной мощности используемый участок характеристики лежит между точками “А” и “В”. В этих точках (рис</w:t>
      </w:r>
      <w:r w:rsidR="00454A4E">
        <w:rPr>
          <w:rFonts w:ascii="Arial" w:eastAsia="Times New Roman" w:hAnsi="Arial" w:cs="Arial"/>
          <w:sz w:val="24"/>
          <w:szCs w:val="24"/>
          <w:lang w:eastAsia="ru-RU"/>
        </w:rPr>
        <w:t>унок</w:t>
      </w:r>
      <w:r w:rsidRPr="00864EFA">
        <w:rPr>
          <w:rFonts w:ascii="Arial" w:eastAsia="Times New Roman" w:hAnsi="Arial" w:cs="Arial"/>
          <w:sz w:val="24"/>
          <w:szCs w:val="24"/>
          <w:lang w:eastAsia="ru-RU"/>
        </w:rPr>
        <w:t xml:space="preserve"> </w:t>
      </w:r>
      <w:r w:rsidR="00454A4E">
        <w:rPr>
          <w:rFonts w:ascii="Arial" w:eastAsia="Times New Roman" w:hAnsi="Arial" w:cs="Arial"/>
          <w:sz w:val="24"/>
          <w:szCs w:val="24"/>
          <w:lang w:eastAsia="ru-RU"/>
        </w:rPr>
        <w:t>8.1</w:t>
      </w:r>
      <w:r w:rsidRPr="00864EFA">
        <w:rPr>
          <w:rFonts w:ascii="Arial" w:eastAsia="Times New Roman" w:hAnsi="Arial" w:cs="Arial"/>
          <w:sz w:val="24"/>
          <w:szCs w:val="24"/>
          <w:lang w:eastAsia="ru-RU"/>
        </w:rPr>
        <w:t>а)</w:t>
      </w:r>
    </w:p>
    <w:p w:rsidR="00164036" w:rsidRPr="00164036" w:rsidRDefault="00B574DB" w:rsidP="00164036">
      <w:pPr>
        <w:spacing w:before="100" w:beforeAutospacing="1" w:after="100" w:afterAutospacing="1" w:line="240" w:lineRule="auto"/>
        <w:ind w:left="2124" w:firstLine="708"/>
        <w:jc w:val="both"/>
        <w:rPr>
          <w:rFonts w:ascii="Arial" w:eastAsia="Times New Roman" w:hAnsi="Arial" w:cs="Arial"/>
          <w:sz w:val="28"/>
          <w:szCs w:val="28"/>
        </w:rPr>
      </w:pPr>
      <m:oMath>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к А</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к 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mk</m:t>
            </m:r>
          </m:sub>
        </m:sSub>
      </m:oMath>
      <w:r w:rsidR="00164036" w:rsidRPr="00164036">
        <w:rPr>
          <w:rFonts w:ascii="Arial" w:eastAsia="Times New Roman" w:hAnsi="Arial" w:cs="Arial"/>
          <w:sz w:val="28"/>
          <w:szCs w:val="28"/>
        </w:rPr>
        <w:t xml:space="preserve"> ;  </w:t>
      </w:r>
      <m:oMath>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к А</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к 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mk</m:t>
            </m:r>
          </m:sub>
        </m:sSub>
      </m:oMath>
      <w:r w:rsidR="00164036">
        <w:rPr>
          <w:rFonts w:ascii="Arial" w:eastAsia="Times New Roman" w:hAnsi="Arial" w:cs="Arial"/>
          <w:sz w:val="24"/>
          <w:szCs w:val="24"/>
          <w:lang w:eastAsia="ru-RU"/>
        </w:rPr>
        <w:tab/>
      </w:r>
      <w:r w:rsidR="00164036">
        <w:rPr>
          <w:rFonts w:ascii="Arial" w:eastAsia="Times New Roman" w:hAnsi="Arial" w:cs="Arial"/>
          <w:sz w:val="24"/>
          <w:szCs w:val="24"/>
          <w:lang w:eastAsia="ru-RU"/>
        </w:rPr>
        <w:tab/>
      </w:r>
      <w:r w:rsidR="00164036" w:rsidRPr="00100A0C">
        <w:rPr>
          <w:rFonts w:ascii="Arial" w:eastAsia="Times New Roman" w:hAnsi="Arial" w:cs="Arial"/>
          <w:sz w:val="24"/>
          <w:szCs w:val="24"/>
          <w:lang w:eastAsia="ru-RU"/>
        </w:rPr>
        <w:t>(10.</w:t>
      </w:r>
      <w:r w:rsidR="00164036">
        <w:rPr>
          <w:rFonts w:ascii="Arial" w:eastAsia="Times New Roman" w:hAnsi="Arial" w:cs="Arial"/>
          <w:sz w:val="24"/>
          <w:szCs w:val="24"/>
          <w:lang w:eastAsia="ru-RU"/>
        </w:rPr>
        <w:t>4</w:t>
      </w:r>
      <w:r w:rsidR="00164036" w:rsidRPr="00100A0C">
        <w:rPr>
          <w:rFonts w:ascii="Arial" w:eastAsia="Times New Roman" w:hAnsi="Arial" w:cs="Arial"/>
          <w:sz w:val="24"/>
          <w:szCs w:val="24"/>
          <w:lang w:eastAsia="ru-RU"/>
        </w:rPr>
        <w:t>)</w:t>
      </w:r>
    </w:p>
    <w:p w:rsidR="00164036" w:rsidRPr="00164036" w:rsidRDefault="00B574DB" w:rsidP="00164036">
      <w:pPr>
        <w:spacing w:before="100" w:beforeAutospacing="1" w:after="100" w:afterAutospacing="1" w:line="240" w:lineRule="auto"/>
        <w:ind w:left="2124" w:firstLine="708"/>
        <w:jc w:val="both"/>
        <w:rPr>
          <w:rFonts w:ascii="Arial" w:eastAsia="Times New Roman" w:hAnsi="Arial" w:cs="Arial"/>
          <w:sz w:val="28"/>
          <w:szCs w:val="28"/>
          <w:lang w:eastAsia="ru-RU"/>
        </w:rPr>
      </w:pPr>
      <m:oMath>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к Б</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к 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mk</m:t>
            </m:r>
          </m:sub>
        </m:sSub>
      </m:oMath>
      <w:r w:rsidR="00164036" w:rsidRPr="00164036">
        <w:rPr>
          <w:rFonts w:ascii="Arial" w:eastAsia="Times New Roman" w:hAnsi="Arial" w:cs="Arial"/>
          <w:sz w:val="28"/>
          <w:szCs w:val="28"/>
        </w:rPr>
        <w:t xml:space="preserve"> ;  </w:t>
      </w:r>
      <m:oMath>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к Б</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к 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mk</m:t>
            </m:r>
          </m:sub>
        </m:sSub>
      </m:oMath>
      <w:r w:rsidR="00164036">
        <w:rPr>
          <w:rFonts w:ascii="Arial" w:eastAsia="Times New Roman" w:hAnsi="Arial" w:cs="Arial"/>
          <w:sz w:val="24"/>
          <w:szCs w:val="24"/>
          <w:lang w:eastAsia="ru-RU"/>
        </w:rPr>
        <w:tab/>
      </w:r>
      <w:r w:rsidR="00164036">
        <w:rPr>
          <w:rFonts w:ascii="Arial" w:eastAsia="Times New Roman" w:hAnsi="Arial" w:cs="Arial"/>
          <w:sz w:val="24"/>
          <w:szCs w:val="24"/>
          <w:lang w:eastAsia="ru-RU"/>
        </w:rPr>
        <w:tab/>
      </w:r>
      <w:r w:rsidR="00164036" w:rsidRPr="00100A0C">
        <w:rPr>
          <w:rFonts w:ascii="Arial" w:eastAsia="Times New Roman" w:hAnsi="Arial" w:cs="Arial"/>
          <w:sz w:val="24"/>
          <w:szCs w:val="24"/>
          <w:lang w:eastAsia="ru-RU"/>
        </w:rPr>
        <w:t>(10.</w:t>
      </w:r>
      <w:r w:rsidR="00164036">
        <w:rPr>
          <w:rFonts w:ascii="Arial" w:eastAsia="Times New Roman" w:hAnsi="Arial" w:cs="Arial"/>
          <w:sz w:val="24"/>
          <w:szCs w:val="24"/>
          <w:lang w:eastAsia="ru-RU"/>
        </w:rPr>
        <w:t>5</w:t>
      </w:r>
      <w:r w:rsidR="00164036" w:rsidRPr="00100A0C">
        <w:rPr>
          <w:rFonts w:ascii="Arial" w:eastAsia="Times New Roman" w:hAnsi="Arial" w:cs="Arial"/>
          <w:sz w:val="24"/>
          <w:szCs w:val="24"/>
          <w:lang w:eastAsia="ru-RU"/>
        </w:rPr>
        <w:t>)</w:t>
      </w:r>
    </w:p>
    <w:p w:rsidR="00864EFA" w:rsidRDefault="00864EFA" w:rsidP="0016403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Рабочая точка вместе с точками “А” и “В” определяет треугольники, площадь которых равна отдаваемой транзистором мощности:</w:t>
      </w:r>
    </w:p>
    <w:p w:rsidR="00E718E7" w:rsidRPr="00E718E7" w:rsidRDefault="00B574DB" w:rsidP="00E718E7">
      <w:pPr>
        <w:ind w:left="2832" w:firstLine="708"/>
        <w:jc w:val="both"/>
        <w:rPr>
          <w:i/>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отд</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mk</m:t>
                </m:r>
              </m:sub>
            </m:sSub>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mk</m:t>
                </m:r>
              </m:sub>
            </m:sSub>
          </m:num>
          <m:den>
            <m:r>
              <w:rPr>
                <w:rFonts w:ascii="Cambria Math" w:hAnsi="Cambria Math"/>
                <w:sz w:val="28"/>
                <w:szCs w:val="28"/>
              </w:rPr>
              <m:t>2</m:t>
            </m:r>
          </m:den>
        </m:f>
      </m:oMath>
      <w:r w:rsidR="00E718E7">
        <w:rPr>
          <w:rFonts w:ascii="Arial" w:eastAsia="Times New Roman" w:hAnsi="Arial" w:cs="Arial"/>
          <w:sz w:val="24"/>
          <w:szCs w:val="24"/>
          <w:lang w:eastAsia="ru-RU"/>
        </w:rPr>
        <w:tab/>
      </w:r>
      <w:r w:rsidR="00E718E7">
        <w:rPr>
          <w:rFonts w:ascii="Arial" w:eastAsia="Times New Roman" w:hAnsi="Arial" w:cs="Arial"/>
          <w:sz w:val="24"/>
          <w:szCs w:val="24"/>
          <w:lang w:eastAsia="ru-RU"/>
        </w:rPr>
        <w:tab/>
      </w:r>
      <w:r w:rsidR="00E718E7">
        <w:rPr>
          <w:rFonts w:ascii="Arial" w:eastAsia="Times New Roman" w:hAnsi="Arial" w:cs="Arial"/>
          <w:sz w:val="24"/>
          <w:szCs w:val="24"/>
          <w:lang w:eastAsia="ru-RU"/>
        </w:rPr>
        <w:tab/>
      </w:r>
      <w:r w:rsidR="00E718E7">
        <w:rPr>
          <w:rFonts w:ascii="Arial" w:eastAsia="Times New Roman" w:hAnsi="Arial" w:cs="Arial"/>
          <w:sz w:val="24"/>
          <w:szCs w:val="24"/>
          <w:lang w:eastAsia="ru-RU"/>
        </w:rPr>
        <w:tab/>
      </w:r>
      <w:r w:rsidR="00E718E7">
        <w:rPr>
          <w:rFonts w:ascii="Arial" w:eastAsia="Times New Roman" w:hAnsi="Arial" w:cs="Arial"/>
          <w:sz w:val="24"/>
          <w:szCs w:val="24"/>
          <w:lang w:eastAsia="ru-RU"/>
        </w:rPr>
        <w:tab/>
      </w:r>
      <w:r w:rsidR="00E718E7" w:rsidRPr="00100A0C">
        <w:rPr>
          <w:rFonts w:ascii="Arial" w:eastAsia="Times New Roman" w:hAnsi="Arial" w:cs="Arial"/>
          <w:sz w:val="24"/>
          <w:szCs w:val="24"/>
          <w:lang w:eastAsia="ru-RU"/>
        </w:rPr>
        <w:t>(10.</w:t>
      </w:r>
      <w:r w:rsidR="00E718E7">
        <w:rPr>
          <w:rFonts w:ascii="Arial" w:eastAsia="Times New Roman" w:hAnsi="Arial" w:cs="Arial"/>
          <w:sz w:val="24"/>
          <w:szCs w:val="24"/>
          <w:lang w:eastAsia="ru-RU"/>
        </w:rPr>
        <w:t>6</w:t>
      </w:r>
      <w:r w:rsidR="00E718E7" w:rsidRPr="00100A0C">
        <w:rPr>
          <w:rFonts w:ascii="Arial" w:eastAsia="Times New Roman" w:hAnsi="Arial" w:cs="Arial"/>
          <w:sz w:val="24"/>
          <w:szCs w:val="24"/>
          <w:lang w:eastAsia="ru-RU"/>
        </w:rPr>
        <w:t>)</w:t>
      </w:r>
    </w:p>
    <w:p w:rsidR="00864EFA" w:rsidRPr="00864EFA" w:rsidRDefault="00864EFA" w:rsidP="00E718E7">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Токи базы, соответствующие точкам “А” и “В”, определяют используемый участо</w:t>
      </w:r>
      <w:r w:rsidR="00E718E7">
        <w:rPr>
          <w:rFonts w:ascii="Arial" w:eastAsia="Times New Roman" w:hAnsi="Arial" w:cs="Arial"/>
          <w:sz w:val="24"/>
          <w:szCs w:val="24"/>
          <w:lang w:eastAsia="ru-RU"/>
        </w:rPr>
        <w:t>к входной характеристики (рисунок 8.1</w:t>
      </w:r>
      <w:r w:rsidRPr="00864EFA">
        <w:rPr>
          <w:rFonts w:ascii="Arial" w:eastAsia="Times New Roman" w:hAnsi="Arial" w:cs="Arial"/>
          <w:sz w:val="24"/>
          <w:szCs w:val="24"/>
          <w:lang w:eastAsia="ru-RU"/>
        </w:rPr>
        <w:t>б). Изменения входного тока относительно рабочей точки в сторону увеличения и уменьшения, как видно из рисунка, должны быть неодинаковыми. Поэтому для дальнейших расчетов лучше использовать усредненные значения:</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амплитуды входного напряжения и тока:</w:t>
      </w:r>
    </w:p>
    <w:p w:rsidR="00864EFA" w:rsidRPr="00864EFA" w:rsidRDefault="00B574DB" w:rsidP="00FB0C99">
      <w:pPr>
        <w:spacing w:before="100" w:beforeAutospacing="1" w:after="100" w:afterAutospacing="1" w:line="240" w:lineRule="auto"/>
        <w:ind w:left="2832" w:firstLine="708"/>
        <w:jc w:val="center"/>
        <w:rPr>
          <w:rFonts w:ascii="Times New Roman" w:eastAsia="Times New Roman" w:hAnsi="Times New Roman" w:cs="Times New Roman"/>
          <w:sz w:val="24"/>
          <w:szCs w:val="24"/>
          <w:lang w:eastAsia="ru-RU"/>
        </w:rPr>
      </w:pPr>
      <m:oMath>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 б</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б А</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б Б</m:t>
                </m:r>
              </m:sub>
            </m:sSub>
          </m:num>
          <m:den>
            <m:r>
              <w:rPr>
                <w:rFonts w:ascii="Cambria Math" w:hAnsi="Cambria Math"/>
                <w:sz w:val="28"/>
                <w:szCs w:val="28"/>
              </w:rPr>
              <m:t>2</m:t>
            </m:r>
          </m:den>
        </m:f>
      </m:oMath>
      <w:r w:rsidR="00FB0C99">
        <w:rPr>
          <w:rFonts w:ascii="Arial" w:eastAsia="Times New Roman" w:hAnsi="Arial" w:cs="Arial"/>
          <w:sz w:val="28"/>
          <w:szCs w:val="28"/>
        </w:rPr>
        <w:t xml:space="preserve"> </w:t>
      </w:r>
      <w:r w:rsidR="00FB0C99">
        <w:rPr>
          <w:rFonts w:ascii="Arial" w:eastAsia="Times New Roman" w:hAnsi="Arial" w:cs="Arial"/>
          <w:sz w:val="28"/>
          <w:szCs w:val="28"/>
        </w:rPr>
        <w:tab/>
      </w:r>
      <w:r w:rsidR="00FB0C99">
        <w:rPr>
          <w:rFonts w:ascii="Arial" w:eastAsia="Times New Roman" w:hAnsi="Arial" w:cs="Arial"/>
          <w:sz w:val="28"/>
          <w:szCs w:val="28"/>
        </w:rPr>
        <w:tab/>
      </w:r>
      <w:r w:rsidR="00FB0C99">
        <w:rPr>
          <w:rFonts w:ascii="Arial" w:eastAsia="Times New Roman" w:hAnsi="Arial" w:cs="Arial"/>
          <w:sz w:val="28"/>
          <w:szCs w:val="28"/>
        </w:rPr>
        <w:tab/>
      </w:r>
      <w:r w:rsidR="00FB0C99">
        <w:rPr>
          <w:rFonts w:ascii="Arial" w:eastAsia="Times New Roman" w:hAnsi="Arial" w:cs="Arial"/>
          <w:sz w:val="28"/>
          <w:szCs w:val="28"/>
        </w:rPr>
        <w:tab/>
      </w:r>
      <w:r w:rsidR="00FB0C99">
        <w:rPr>
          <w:rFonts w:ascii="Arial" w:eastAsia="Times New Roman" w:hAnsi="Arial" w:cs="Arial"/>
          <w:sz w:val="28"/>
          <w:szCs w:val="28"/>
        </w:rPr>
        <w:tab/>
      </w:r>
      <w:r w:rsidR="00864EFA" w:rsidRPr="00864EFA">
        <w:rPr>
          <w:rFonts w:ascii="Arial" w:eastAsia="Times New Roman" w:hAnsi="Arial" w:cs="Arial"/>
          <w:sz w:val="24"/>
          <w:szCs w:val="24"/>
          <w:lang w:eastAsia="ru-RU"/>
        </w:rPr>
        <w:t>(1</w:t>
      </w:r>
      <w:r w:rsidR="00FB0C99">
        <w:rPr>
          <w:rFonts w:ascii="Arial" w:eastAsia="Times New Roman" w:hAnsi="Arial" w:cs="Arial"/>
          <w:sz w:val="24"/>
          <w:szCs w:val="24"/>
          <w:lang w:eastAsia="ru-RU"/>
        </w:rPr>
        <w:t>0</w:t>
      </w:r>
      <w:r w:rsidR="00864EFA" w:rsidRPr="00864EFA">
        <w:rPr>
          <w:rFonts w:ascii="Arial" w:eastAsia="Times New Roman" w:hAnsi="Arial" w:cs="Arial"/>
          <w:sz w:val="24"/>
          <w:szCs w:val="24"/>
          <w:lang w:eastAsia="ru-RU"/>
        </w:rPr>
        <w:t>.</w:t>
      </w:r>
      <w:r w:rsidR="00FB0C99">
        <w:rPr>
          <w:rFonts w:ascii="Arial" w:eastAsia="Times New Roman" w:hAnsi="Arial" w:cs="Arial"/>
          <w:sz w:val="24"/>
          <w:szCs w:val="24"/>
          <w:lang w:eastAsia="ru-RU"/>
        </w:rPr>
        <w:t>7</w:t>
      </w:r>
      <w:r w:rsidR="00864EFA" w:rsidRPr="00864EFA">
        <w:rPr>
          <w:rFonts w:ascii="Arial" w:eastAsia="Times New Roman" w:hAnsi="Arial" w:cs="Arial"/>
          <w:sz w:val="24"/>
          <w:szCs w:val="24"/>
          <w:lang w:eastAsia="ru-RU"/>
        </w:rPr>
        <w:t xml:space="preserve">) </w:t>
      </w:r>
    </w:p>
    <w:p w:rsidR="00864EFA" w:rsidRPr="00864EFA" w:rsidRDefault="00B574DB" w:rsidP="00FB0C99">
      <w:pPr>
        <w:spacing w:before="100" w:beforeAutospacing="1" w:after="100" w:afterAutospacing="1" w:line="240" w:lineRule="auto"/>
        <w:ind w:left="2832" w:firstLine="708"/>
        <w:jc w:val="center"/>
        <w:rPr>
          <w:rFonts w:ascii="Arial" w:eastAsia="Times New Roman" w:hAnsi="Arial" w:cs="Arial"/>
          <w:sz w:val="24"/>
          <w:szCs w:val="24"/>
          <w:lang w:eastAsia="ru-RU"/>
        </w:rPr>
      </w:pPr>
      <m:oMath>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 б</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б А</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б Б</m:t>
                </m:r>
              </m:sub>
            </m:sSub>
          </m:num>
          <m:den>
            <m:r>
              <w:rPr>
                <w:rFonts w:ascii="Cambria Math" w:hAnsi="Cambria Math"/>
                <w:sz w:val="28"/>
                <w:szCs w:val="28"/>
              </w:rPr>
              <m:t>2</m:t>
            </m:r>
          </m:den>
        </m:f>
      </m:oMath>
      <w:r w:rsidR="00864EFA" w:rsidRPr="00864EFA">
        <w:rPr>
          <w:rFonts w:ascii="Arial" w:eastAsia="Times New Roman" w:hAnsi="Arial" w:cs="Arial"/>
          <w:sz w:val="24"/>
          <w:szCs w:val="24"/>
          <w:lang w:eastAsia="ru-RU"/>
        </w:rPr>
        <w:t xml:space="preserve">. </w:t>
      </w:r>
      <w:r w:rsidR="00FB0C99">
        <w:rPr>
          <w:rFonts w:ascii="Arial" w:eastAsia="Times New Roman" w:hAnsi="Arial" w:cs="Arial"/>
          <w:sz w:val="24"/>
          <w:szCs w:val="24"/>
          <w:lang w:eastAsia="ru-RU"/>
        </w:rPr>
        <w:tab/>
      </w:r>
      <w:r w:rsidR="00FB0C99">
        <w:rPr>
          <w:rFonts w:ascii="Arial" w:eastAsia="Times New Roman" w:hAnsi="Arial" w:cs="Arial"/>
          <w:sz w:val="24"/>
          <w:szCs w:val="24"/>
          <w:lang w:eastAsia="ru-RU"/>
        </w:rPr>
        <w:tab/>
      </w:r>
      <w:r w:rsidR="00FB0C99">
        <w:rPr>
          <w:rFonts w:ascii="Arial" w:eastAsia="Times New Roman" w:hAnsi="Arial" w:cs="Arial"/>
          <w:sz w:val="24"/>
          <w:szCs w:val="24"/>
          <w:lang w:eastAsia="ru-RU"/>
        </w:rPr>
        <w:tab/>
      </w:r>
      <w:r w:rsidR="00FB0C99">
        <w:rPr>
          <w:rFonts w:ascii="Arial" w:eastAsia="Times New Roman" w:hAnsi="Arial" w:cs="Arial"/>
          <w:sz w:val="24"/>
          <w:szCs w:val="24"/>
          <w:lang w:eastAsia="ru-RU"/>
        </w:rPr>
        <w:tab/>
      </w:r>
      <w:r w:rsidR="00FB0C99">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(1</w:t>
      </w:r>
      <w:r w:rsidR="00FB0C99">
        <w:rPr>
          <w:rFonts w:ascii="Arial" w:eastAsia="Times New Roman" w:hAnsi="Arial" w:cs="Arial"/>
          <w:sz w:val="24"/>
          <w:szCs w:val="24"/>
          <w:lang w:eastAsia="ru-RU"/>
        </w:rPr>
        <w:t>0</w:t>
      </w:r>
      <w:r w:rsidR="00864EFA" w:rsidRPr="00864EFA">
        <w:rPr>
          <w:rFonts w:ascii="Arial" w:eastAsia="Times New Roman" w:hAnsi="Arial" w:cs="Arial"/>
          <w:sz w:val="24"/>
          <w:szCs w:val="24"/>
          <w:lang w:eastAsia="ru-RU"/>
        </w:rPr>
        <w:t>.</w:t>
      </w:r>
      <w:r w:rsidR="00FB0C99">
        <w:rPr>
          <w:rFonts w:ascii="Arial" w:eastAsia="Times New Roman" w:hAnsi="Arial" w:cs="Arial"/>
          <w:sz w:val="24"/>
          <w:szCs w:val="24"/>
          <w:lang w:eastAsia="ru-RU"/>
        </w:rPr>
        <w:t>8</w:t>
      </w:r>
      <w:r w:rsidR="00864EFA" w:rsidRPr="00864EFA">
        <w:rPr>
          <w:rFonts w:ascii="Arial" w:eastAsia="Times New Roman" w:hAnsi="Arial" w:cs="Arial"/>
          <w:sz w:val="24"/>
          <w:szCs w:val="24"/>
          <w:lang w:eastAsia="ru-RU"/>
        </w:rPr>
        <w:t>)</w:t>
      </w:r>
    </w:p>
    <w:p w:rsidR="00864EFA" w:rsidRPr="00864EFA" w:rsidRDefault="00864EFA" w:rsidP="00FB0C99">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Уравнения (1</w:t>
      </w:r>
      <w:r w:rsidR="00FB0C99">
        <w:rPr>
          <w:rFonts w:ascii="Arial" w:eastAsia="Times New Roman" w:hAnsi="Arial" w:cs="Arial"/>
          <w:sz w:val="24"/>
          <w:szCs w:val="24"/>
          <w:lang w:eastAsia="ru-RU"/>
        </w:rPr>
        <w:t>0</w:t>
      </w:r>
      <w:r w:rsidRPr="00864EFA">
        <w:rPr>
          <w:rFonts w:ascii="Arial" w:eastAsia="Times New Roman" w:hAnsi="Arial" w:cs="Arial"/>
          <w:sz w:val="24"/>
          <w:szCs w:val="24"/>
          <w:lang w:eastAsia="ru-RU"/>
        </w:rPr>
        <w:t>.</w:t>
      </w:r>
      <w:r w:rsidR="00FB0C99">
        <w:rPr>
          <w:rFonts w:ascii="Arial" w:eastAsia="Times New Roman" w:hAnsi="Arial" w:cs="Arial"/>
          <w:sz w:val="24"/>
          <w:szCs w:val="24"/>
          <w:lang w:eastAsia="ru-RU"/>
        </w:rPr>
        <w:t>7</w:t>
      </w:r>
      <w:r w:rsidRPr="00864EFA">
        <w:rPr>
          <w:rFonts w:ascii="Arial" w:eastAsia="Times New Roman" w:hAnsi="Arial" w:cs="Arial"/>
          <w:sz w:val="24"/>
          <w:szCs w:val="24"/>
          <w:lang w:eastAsia="ru-RU"/>
        </w:rPr>
        <w:t>) и (1</w:t>
      </w:r>
      <w:r w:rsidR="00FB0C99">
        <w:rPr>
          <w:rFonts w:ascii="Arial" w:eastAsia="Times New Roman" w:hAnsi="Arial" w:cs="Arial"/>
          <w:sz w:val="24"/>
          <w:szCs w:val="24"/>
          <w:lang w:eastAsia="ru-RU"/>
        </w:rPr>
        <w:t>0</w:t>
      </w:r>
      <w:r w:rsidRPr="00864EFA">
        <w:rPr>
          <w:rFonts w:ascii="Arial" w:eastAsia="Times New Roman" w:hAnsi="Arial" w:cs="Arial"/>
          <w:sz w:val="24"/>
          <w:szCs w:val="24"/>
          <w:lang w:eastAsia="ru-RU"/>
        </w:rPr>
        <w:t>.</w:t>
      </w:r>
      <w:r w:rsidR="00FB0C99">
        <w:rPr>
          <w:rFonts w:ascii="Arial" w:eastAsia="Times New Roman" w:hAnsi="Arial" w:cs="Arial"/>
          <w:sz w:val="24"/>
          <w:szCs w:val="24"/>
          <w:lang w:eastAsia="ru-RU"/>
        </w:rPr>
        <w:t>8</w:t>
      </w:r>
      <w:r w:rsidRPr="00864EFA">
        <w:rPr>
          <w:rFonts w:ascii="Arial" w:eastAsia="Times New Roman" w:hAnsi="Arial" w:cs="Arial"/>
          <w:sz w:val="24"/>
          <w:szCs w:val="24"/>
          <w:lang w:eastAsia="ru-RU"/>
        </w:rPr>
        <w:t>) позволяют найти входное сопротивление транзистора (между базой и эмиттером):</w:t>
      </w:r>
    </w:p>
    <w:p w:rsidR="00864EFA" w:rsidRPr="00864EFA" w:rsidRDefault="00B574DB" w:rsidP="00C366B6">
      <w:pPr>
        <w:spacing w:before="100" w:beforeAutospacing="1" w:after="100" w:afterAutospacing="1" w:line="240" w:lineRule="auto"/>
        <w:ind w:left="2832" w:firstLine="708"/>
        <w:jc w:val="center"/>
        <w:rPr>
          <w:rFonts w:ascii="Arial" w:eastAsia="Times New Roman" w:hAnsi="Arial" w:cs="Arial"/>
          <w:sz w:val="24"/>
          <w:szCs w:val="24"/>
          <w:lang w:eastAsia="ru-RU"/>
        </w:rPr>
      </w:pP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вх э ср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lang w:val="en-US"/>
                  </w:rPr>
                  <m:t>m</m:t>
                </m:r>
                <m:r>
                  <w:rPr>
                    <w:rFonts w:ascii="Cambria Math" w:hAnsi="Cambria Math"/>
                    <w:sz w:val="28"/>
                    <w:szCs w:val="28"/>
                  </w:rPr>
                  <m:t xml:space="preserve"> Б</m:t>
                </m:r>
              </m:sub>
            </m:sSub>
          </m:num>
          <m:den>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 Б</m:t>
                </m:r>
              </m:sub>
            </m:sSub>
          </m:den>
        </m:f>
      </m:oMath>
      <w:r w:rsidR="00C366B6">
        <w:rPr>
          <w:rFonts w:ascii="Arial" w:eastAsia="Times New Roman" w:hAnsi="Arial" w:cs="Arial"/>
          <w:sz w:val="28"/>
          <w:szCs w:val="28"/>
        </w:rPr>
        <w:tab/>
      </w:r>
      <w:r w:rsidR="00C366B6">
        <w:rPr>
          <w:rFonts w:ascii="Arial" w:eastAsia="Times New Roman" w:hAnsi="Arial" w:cs="Arial"/>
          <w:sz w:val="24"/>
          <w:szCs w:val="24"/>
          <w:lang w:eastAsia="ru-RU"/>
        </w:rPr>
        <w:tab/>
      </w:r>
      <w:r w:rsidR="00C366B6">
        <w:rPr>
          <w:rFonts w:ascii="Arial" w:eastAsia="Times New Roman" w:hAnsi="Arial" w:cs="Arial"/>
          <w:sz w:val="24"/>
          <w:szCs w:val="24"/>
          <w:lang w:eastAsia="ru-RU"/>
        </w:rPr>
        <w:tab/>
      </w:r>
      <w:r w:rsidR="00C366B6">
        <w:rPr>
          <w:rFonts w:ascii="Arial" w:eastAsia="Times New Roman" w:hAnsi="Arial" w:cs="Arial"/>
          <w:sz w:val="24"/>
          <w:szCs w:val="24"/>
          <w:lang w:eastAsia="ru-RU"/>
        </w:rPr>
        <w:tab/>
      </w:r>
      <w:r w:rsidR="00C366B6">
        <w:rPr>
          <w:rFonts w:ascii="Arial" w:eastAsia="Times New Roman" w:hAnsi="Arial" w:cs="Arial"/>
          <w:sz w:val="24"/>
          <w:szCs w:val="24"/>
          <w:lang w:eastAsia="ru-RU"/>
        </w:rPr>
        <w:tab/>
      </w:r>
      <w:r w:rsidR="00C366B6" w:rsidRPr="00864EFA">
        <w:rPr>
          <w:rFonts w:ascii="Arial" w:eastAsia="Times New Roman" w:hAnsi="Arial" w:cs="Arial"/>
          <w:sz w:val="24"/>
          <w:szCs w:val="24"/>
          <w:lang w:eastAsia="ru-RU"/>
        </w:rPr>
        <w:t>(1</w:t>
      </w:r>
      <w:r w:rsidR="00C366B6">
        <w:rPr>
          <w:rFonts w:ascii="Arial" w:eastAsia="Times New Roman" w:hAnsi="Arial" w:cs="Arial"/>
          <w:sz w:val="24"/>
          <w:szCs w:val="24"/>
          <w:lang w:eastAsia="ru-RU"/>
        </w:rPr>
        <w:t>0</w:t>
      </w:r>
      <w:r w:rsidR="00C366B6" w:rsidRPr="00864EFA">
        <w:rPr>
          <w:rFonts w:ascii="Arial" w:eastAsia="Times New Roman" w:hAnsi="Arial" w:cs="Arial"/>
          <w:sz w:val="24"/>
          <w:szCs w:val="24"/>
          <w:lang w:eastAsia="ru-RU"/>
        </w:rPr>
        <w:t>.</w:t>
      </w:r>
      <w:r w:rsidR="00C366B6">
        <w:rPr>
          <w:rFonts w:ascii="Arial" w:eastAsia="Times New Roman" w:hAnsi="Arial" w:cs="Arial"/>
          <w:sz w:val="24"/>
          <w:szCs w:val="24"/>
          <w:lang w:eastAsia="ru-RU"/>
        </w:rPr>
        <w:t>9</w:t>
      </w:r>
      <w:r w:rsidR="00C366B6" w:rsidRPr="00864EFA">
        <w:rPr>
          <w:rFonts w:ascii="Arial" w:eastAsia="Times New Roman" w:hAnsi="Arial" w:cs="Arial"/>
          <w:sz w:val="24"/>
          <w:szCs w:val="24"/>
          <w:lang w:eastAsia="ru-RU"/>
        </w:rPr>
        <w:t>)</w:t>
      </w:r>
    </w:p>
    <w:p w:rsidR="00864EFA" w:rsidRPr="00864EFA" w:rsidRDefault="00864EFA" w:rsidP="00C366B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Входная мощность, необходимая для получения номинальной мощности на выходе:</w:t>
      </w:r>
    </w:p>
    <w:p w:rsidR="00864EFA" w:rsidRPr="00C366B6" w:rsidRDefault="00B574DB" w:rsidP="00C366B6">
      <w:pPr>
        <w:spacing w:before="100" w:beforeAutospacing="1" w:after="100" w:afterAutospacing="1" w:line="240" w:lineRule="auto"/>
        <w:ind w:left="2832" w:firstLine="708"/>
        <w:jc w:val="center"/>
        <w:rPr>
          <w:rFonts w:ascii="Arial" w:eastAsia="Times New Roman" w:hAnsi="Arial" w:cs="Arial"/>
          <w:sz w:val="28"/>
          <w:szCs w:val="28"/>
          <w:lang w:eastAsia="ru-RU"/>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вх</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 Б</m:t>
                </m:r>
              </m:sub>
            </m:sSub>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 Б</m:t>
                </m:r>
              </m:sub>
            </m:sSub>
          </m:num>
          <m:den>
            <m:r>
              <w:rPr>
                <w:rFonts w:ascii="Cambria Math" w:hAnsi="Cambria Math"/>
                <w:sz w:val="28"/>
                <w:szCs w:val="28"/>
              </w:rPr>
              <m:t>2</m:t>
            </m:r>
          </m:den>
        </m:f>
      </m:oMath>
      <w:r w:rsidR="00C366B6">
        <w:rPr>
          <w:rFonts w:ascii="Arial" w:eastAsia="Times New Roman" w:hAnsi="Arial" w:cs="Arial"/>
          <w:sz w:val="28"/>
          <w:szCs w:val="28"/>
        </w:rPr>
        <w:tab/>
      </w:r>
      <w:r w:rsidR="00C366B6">
        <w:rPr>
          <w:rFonts w:ascii="Arial" w:eastAsia="Times New Roman" w:hAnsi="Arial" w:cs="Arial"/>
          <w:sz w:val="24"/>
          <w:szCs w:val="24"/>
          <w:lang w:eastAsia="ru-RU"/>
        </w:rPr>
        <w:tab/>
      </w:r>
      <w:r w:rsidR="00C366B6">
        <w:rPr>
          <w:rFonts w:ascii="Arial" w:eastAsia="Times New Roman" w:hAnsi="Arial" w:cs="Arial"/>
          <w:sz w:val="24"/>
          <w:szCs w:val="24"/>
          <w:lang w:eastAsia="ru-RU"/>
        </w:rPr>
        <w:tab/>
      </w:r>
      <w:r w:rsidR="00C366B6">
        <w:rPr>
          <w:rFonts w:ascii="Arial" w:eastAsia="Times New Roman" w:hAnsi="Arial" w:cs="Arial"/>
          <w:sz w:val="24"/>
          <w:szCs w:val="24"/>
          <w:lang w:eastAsia="ru-RU"/>
        </w:rPr>
        <w:tab/>
      </w:r>
      <w:r w:rsidR="00C366B6">
        <w:rPr>
          <w:rFonts w:ascii="Arial" w:eastAsia="Times New Roman" w:hAnsi="Arial" w:cs="Arial"/>
          <w:sz w:val="24"/>
          <w:szCs w:val="24"/>
          <w:lang w:eastAsia="ru-RU"/>
        </w:rPr>
        <w:tab/>
      </w:r>
      <w:r w:rsidR="00C366B6" w:rsidRPr="00864EFA">
        <w:rPr>
          <w:rFonts w:ascii="Arial" w:eastAsia="Times New Roman" w:hAnsi="Arial" w:cs="Arial"/>
          <w:sz w:val="24"/>
          <w:szCs w:val="24"/>
          <w:lang w:eastAsia="ru-RU"/>
        </w:rPr>
        <w:t>(1</w:t>
      </w:r>
      <w:r w:rsidR="00C366B6">
        <w:rPr>
          <w:rFonts w:ascii="Arial" w:eastAsia="Times New Roman" w:hAnsi="Arial" w:cs="Arial"/>
          <w:sz w:val="24"/>
          <w:szCs w:val="24"/>
          <w:lang w:eastAsia="ru-RU"/>
        </w:rPr>
        <w:t>0</w:t>
      </w:r>
      <w:r w:rsidR="00C366B6" w:rsidRPr="00864EFA">
        <w:rPr>
          <w:rFonts w:ascii="Arial" w:eastAsia="Times New Roman" w:hAnsi="Arial" w:cs="Arial"/>
          <w:sz w:val="24"/>
          <w:szCs w:val="24"/>
          <w:lang w:eastAsia="ru-RU"/>
        </w:rPr>
        <w:t>.</w:t>
      </w:r>
      <w:r w:rsidR="00C366B6">
        <w:rPr>
          <w:rFonts w:ascii="Arial" w:eastAsia="Times New Roman" w:hAnsi="Arial" w:cs="Arial"/>
          <w:sz w:val="24"/>
          <w:szCs w:val="24"/>
          <w:lang w:eastAsia="ru-RU"/>
        </w:rPr>
        <w:t>10</w:t>
      </w:r>
      <w:r w:rsidR="00C366B6" w:rsidRPr="00864EFA">
        <w:rPr>
          <w:rFonts w:ascii="Arial" w:eastAsia="Times New Roman" w:hAnsi="Arial" w:cs="Arial"/>
          <w:sz w:val="24"/>
          <w:szCs w:val="24"/>
          <w:lang w:eastAsia="ru-RU"/>
        </w:rPr>
        <w:t>)</w:t>
      </w:r>
    </w:p>
    <w:p w:rsidR="00864EFA" w:rsidRPr="00864EFA" w:rsidRDefault="00864EFA" w:rsidP="00C366B6">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Средние значения динамических коэффициентов усиления по току, напряжению и мощности: </w:t>
      </w:r>
    </w:p>
    <w:p w:rsidR="00A81E0A" w:rsidRPr="00A81E0A" w:rsidRDefault="00B574DB" w:rsidP="00A81E0A">
      <w:pPr>
        <w:spacing w:before="100" w:beforeAutospacing="1" w:after="100" w:afterAutospacing="1" w:line="240" w:lineRule="auto"/>
        <w:ind w:left="708" w:firstLine="708"/>
        <w:jc w:val="center"/>
        <w:rPr>
          <w:rFonts w:ascii="Arial" w:eastAsia="Times New Roman" w:hAnsi="Arial" w:cs="Arial"/>
          <w:sz w:val="28"/>
          <w:szCs w:val="28"/>
          <w:lang w:eastAsia="ru-RU"/>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т ср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 К</m:t>
                </m:r>
              </m:sub>
            </m:sSub>
          </m:num>
          <m:den>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 Б</m:t>
                </m:r>
              </m:sub>
            </m:sSub>
          </m:den>
        </m:f>
      </m:oMath>
      <w:r w:rsidR="00A81E0A" w:rsidRPr="00A81E0A">
        <w:rPr>
          <w:rFonts w:ascii="Arial" w:eastAsia="Times New Roman" w:hAnsi="Arial" w:cs="Arial"/>
          <w:sz w:val="28"/>
          <w:szCs w:val="28"/>
        </w:rPr>
        <w:t xml:space="preserve"> ;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н ср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 К</m:t>
                </m:r>
              </m:sub>
            </m:sSub>
          </m:num>
          <m:den>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m Б</m:t>
                </m:r>
              </m:sub>
            </m:sSub>
          </m:den>
        </m:f>
      </m:oMath>
      <w:r w:rsidR="00A81E0A" w:rsidRPr="00A81E0A">
        <w:rPr>
          <w:rFonts w:ascii="Arial" w:eastAsia="Times New Roman" w:hAnsi="Arial" w:cs="Arial"/>
          <w:sz w:val="28"/>
          <w:szCs w:val="28"/>
        </w:rPr>
        <w:t xml:space="preserve"> ;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м ср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отд</m:t>
                </m:r>
              </m:sub>
            </m:sSub>
          </m:num>
          <m:den>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вх</m:t>
                </m:r>
              </m:sub>
            </m:sSub>
          </m:den>
        </m:f>
      </m:oMath>
      <w:r w:rsidR="00A81E0A">
        <w:rPr>
          <w:rFonts w:ascii="Arial" w:eastAsia="Times New Roman" w:hAnsi="Arial" w:cs="Arial"/>
          <w:sz w:val="24"/>
          <w:szCs w:val="24"/>
          <w:lang w:eastAsia="ru-RU"/>
        </w:rPr>
        <w:tab/>
      </w:r>
      <w:r w:rsidR="00A81E0A">
        <w:rPr>
          <w:rFonts w:ascii="Arial" w:eastAsia="Times New Roman" w:hAnsi="Arial" w:cs="Arial"/>
          <w:sz w:val="24"/>
          <w:szCs w:val="24"/>
          <w:lang w:eastAsia="ru-RU"/>
        </w:rPr>
        <w:tab/>
      </w:r>
      <w:r w:rsidR="00A81E0A">
        <w:rPr>
          <w:rFonts w:ascii="Arial" w:eastAsia="Times New Roman" w:hAnsi="Arial" w:cs="Arial"/>
          <w:sz w:val="24"/>
          <w:szCs w:val="24"/>
          <w:lang w:eastAsia="ru-RU"/>
        </w:rPr>
        <w:tab/>
      </w:r>
      <w:r w:rsidR="00A81E0A">
        <w:rPr>
          <w:rFonts w:ascii="Arial" w:eastAsia="Times New Roman" w:hAnsi="Arial" w:cs="Arial"/>
          <w:sz w:val="24"/>
          <w:szCs w:val="24"/>
          <w:lang w:eastAsia="ru-RU"/>
        </w:rPr>
        <w:tab/>
      </w:r>
      <w:r w:rsidR="00A81E0A" w:rsidRPr="00864EFA">
        <w:rPr>
          <w:rFonts w:ascii="Arial" w:eastAsia="Times New Roman" w:hAnsi="Arial" w:cs="Arial"/>
          <w:sz w:val="24"/>
          <w:szCs w:val="24"/>
          <w:lang w:eastAsia="ru-RU"/>
        </w:rPr>
        <w:t>(1</w:t>
      </w:r>
      <w:r w:rsidR="00A81E0A">
        <w:rPr>
          <w:rFonts w:ascii="Arial" w:eastAsia="Times New Roman" w:hAnsi="Arial" w:cs="Arial"/>
          <w:sz w:val="24"/>
          <w:szCs w:val="24"/>
          <w:lang w:eastAsia="ru-RU"/>
        </w:rPr>
        <w:t>0</w:t>
      </w:r>
      <w:r w:rsidR="00A81E0A" w:rsidRPr="00864EFA">
        <w:rPr>
          <w:rFonts w:ascii="Arial" w:eastAsia="Times New Roman" w:hAnsi="Arial" w:cs="Arial"/>
          <w:sz w:val="24"/>
          <w:szCs w:val="24"/>
          <w:lang w:eastAsia="ru-RU"/>
        </w:rPr>
        <w:t>.</w:t>
      </w:r>
      <w:r w:rsidR="00A81E0A">
        <w:rPr>
          <w:rFonts w:ascii="Arial" w:eastAsia="Times New Roman" w:hAnsi="Arial" w:cs="Arial"/>
          <w:sz w:val="24"/>
          <w:szCs w:val="24"/>
          <w:lang w:eastAsia="ru-RU"/>
        </w:rPr>
        <w:t>11</w:t>
      </w:r>
      <w:r w:rsidR="00A81E0A" w:rsidRPr="00864EFA">
        <w:rPr>
          <w:rFonts w:ascii="Arial" w:eastAsia="Times New Roman" w:hAnsi="Arial" w:cs="Arial"/>
          <w:sz w:val="24"/>
          <w:szCs w:val="24"/>
          <w:lang w:eastAsia="ru-RU"/>
        </w:rPr>
        <w:t>)</w:t>
      </w:r>
    </w:p>
    <w:p w:rsidR="00864EFA" w:rsidRPr="00864EFA" w:rsidRDefault="00864EFA" w:rsidP="00A81E0A">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Значения максимального и минимального входных сопротивлений транзистора используются в дальнейших расчетах.</w:t>
      </w:r>
    </w:p>
    <w:p w:rsidR="00864EFA" w:rsidRPr="00864EFA" w:rsidRDefault="002A37D4" w:rsidP="00864EFA">
      <w:pPr>
        <w:spacing w:before="100" w:beforeAutospacing="1" w:after="100" w:afterAutospacing="1" w:line="240" w:lineRule="auto"/>
        <w:ind w:firstLine="340"/>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11 </w:t>
      </w:r>
      <w:r w:rsidR="00864EFA" w:rsidRPr="00864EFA">
        <w:rPr>
          <w:rFonts w:ascii="Arial" w:eastAsia="Times New Roman" w:hAnsi="Arial" w:cs="Arial"/>
          <w:b/>
          <w:bCs/>
          <w:sz w:val="24"/>
          <w:szCs w:val="24"/>
          <w:lang w:eastAsia="ru-RU"/>
        </w:rPr>
        <w:t>Построение сквозной динамической характеристики и оценка нелинейных искажений в ВКУ</w:t>
      </w:r>
      <w:bookmarkStart w:id="13" w:name="13"/>
      <w:bookmarkEnd w:id="13"/>
    </w:p>
    <w:p w:rsidR="00864EFA" w:rsidRPr="00864EFA" w:rsidRDefault="00864EFA" w:rsidP="00373B80">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Нелинейные искажения усиливаемого сигнала возникают обычно в выходных каскадах усилителя, где уровни переменных токов и напряжений достигают больших величин. Обусловлены эти искажения, главным образом, нелинейностью характеристик транзистора. Высшие гармоники определяются методом пяти ординат по сквозной динамической характеристике, которая учитывает нелинейность входной и выходной цепи.</w:t>
      </w:r>
    </w:p>
    <w:p w:rsidR="00864EFA" w:rsidRPr="00864EFA" w:rsidRDefault="00864EFA" w:rsidP="00373B80">
      <w:pPr>
        <w:spacing w:before="100" w:beforeAutospacing="1" w:after="100" w:afterAutospacing="1" w:line="240" w:lineRule="auto"/>
        <w:ind w:firstLine="340"/>
        <w:jc w:val="both"/>
        <w:rPr>
          <w:rFonts w:ascii="Arial" w:eastAsia="Times New Roman" w:hAnsi="Arial" w:cs="Arial"/>
          <w:sz w:val="24"/>
          <w:szCs w:val="24"/>
          <w:lang w:eastAsia="ru-RU"/>
        </w:rPr>
      </w:pPr>
      <w:proofErr w:type="gramStart"/>
      <w:r w:rsidRPr="00864EFA">
        <w:rPr>
          <w:rFonts w:ascii="Arial" w:eastAsia="Times New Roman" w:hAnsi="Arial" w:cs="Arial"/>
          <w:sz w:val="24"/>
          <w:szCs w:val="24"/>
          <w:lang w:eastAsia="ru-RU"/>
        </w:rPr>
        <w:t>Сквозная динамическая характеристика представляет собой зависимость коллекторного тока от эквивалентной ЭДС источника сигнала транзистора ВКУ:</w:t>
      </w:r>
      <w:proofErr w:type="gramEnd"/>
    </w:p>
    <w:p w:rsidR="00864EFA" w:rsidRPr="00864EFA" w:rsidRDefault="00011AEB" w:rsidP="00011AEB">
      <w:pPr>
        <w:spacing w:before="100" w:beforeAutospacing="1" w:after="100" w:afterAutospacing="1" w:line="240" w:lineRule="auto"/>
        <w:ind w:left="2832" w:firstLine="708"/>
        <w:jc w:val="center"/>
        <w:rPr>
          <w:rFonts w:ascii="Times New Roman" w:eastAsia="Times New Roman" w:hAnsi="Times New Roman" w:cs="Times New Roman"/>
          <w:sz w:val="24"/>
          <w:szCs w:val="24"/>
          <w:lang w:eastAsia="ru-RU"/>
        </w:rPr>
      </w:pPr>
      <w:r>
        <w:rPr>
          <w:position w:val="-14"/>
          <w:sz w:val="28"/>
          <w:szCs w:val="28"/>
        </w:rPr>
        <w:object w:dxaOrig="1860" w:dyaOrig="380">
          <v:shape id="_x0000_i1029" type="#_x0000_t75" style="width:122.1pt;height:24.4pt" o:ole="">
            <v:imagedata r:id="rId19" o:title=""/>
          </v:shape>
          <o:OLEObject Type="Embed" ProgID="Equation.3" ShapeID="_x0000_i1029" DrawAspect="Content" ObjectID="_1617132941" r:id="rId20"/>
        </w:object>
      </w:r>
      <w:r>
        <w:rPr>
          <w:rFonts w:ascii="Arial" w:eastAsia="Times New Roman" w:hAnsi="Arial" w:cs="Arial"/>
          <w:sz w:val="24"/>
          <w:szCs w:val="24"/>
          <w:lang w:eastAsia="ru-RU"/>
        </w:rPr>
        <w:t xml:space="preserve"> </w:t>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005D7FE9">
        <w:rPr>
          <w:rFonts w:ascii="Arial" w:eastAsia="Times New Roman" w:hAnsi="Arial" w:cs="Arial"/>
          <w:sz w:val="24"/>
          <w:szCs w:val="24"/>
          <w:lang w:eastAsia="ru-RU"/>
        </w:rPr>
        <w:t>(11</w:t>
      </w:r>
      <w:r w:rsidR="00864EFA" w:rsidRPr="00864EFA">
        <w:rPr>
          <w:rFonts w:ascii="Arial" w:eastAsia="Times New Roman" w:hAnsi="Arial" w:cs="Arial"/>
          <w:sz w:val="24"/>
          <w:szCs w:val="24"/>
          <w:lang w:eastAsia="ru-RU"/>
        </w:rPr>
        <w:t>.1)</w:t>
      </w:r>
    </w:p>
    <w:p w:rsidR="00864EFA" w:rsidRPr="00864EFA" w:rsidRDefault="00864EFA" w:rsidP="00011AE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Эквивалентная схема ВКУ для переменной составляющей тока показана на рис</w:t>
      </w:r>
      <w:r w:rsidR="00011AEB">
        <w:rPr>
          <w:rFonts w:ascii="Arial" w:eastAsia="Times New Roman" w:hAnsi="Arial" w:cs="Arial"/>
          <w:sz w:val="24"/>
          <w:szCs w:val="24"/>
          <w:lang w:eastAsia="ru-RU"/>
        </w:rPr>
        <w:t>унке 11.1</w:t>
      </w:r>
      <w:r w:rsidRPr="00864EFA">
        <w:rPr>
          <w:rFonts w:ascii="Arial" w:eastAsia="Times New Roman" w:hAnsi="Arial" w:cs="Arial"/>
          <w:sz w:val="24"/>
          <w:szCs w:val="24"/>
          <w:lang w:eastAsia="ru-RU"/>
        </w:rPr>
        <w:t>.</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noProof/>
          <w:sz w:val="24"/>
          <w:szCs w:val="24"/>
          <w:lang w:eastAsia="ru-RU"/>
        </w:rPr>
        <w:lastRenderedPageBreak/>
        <w:drawing>
          <wp:inline distT="0" distB="0" distL="0" distR="0">
            <wp:extent cx="3609975" cy="1847850"/>
            <wp:effectExtent l="0" t="0" r="9525" b="0"/>
            <wp:docPr id="32" name="Рисунок 32" descr="E:\Дистанционное обучение_17.08.2014\Схемотехника телекоммуникационных устройств, часть 1\course478\COURSE478\img\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E:\Дистанционное обучение_17.08.2014\Схемотехника телекоммуникационных устройств, часть 1\course478\COURSE478\img\2\5.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09975" cy="1847850"/>
                    </a:xfrm>
                    <a:prstGeom prst="rect">
                      <a:avLst/>
                    </a:prstGeom>
                    <a:noFill/>
                    <a:ln>
                      <a:noFill/>
                    </a:ln>
                  </pic:spPr>
                </pic:pic>
              </a:graphicData>
            </a:graphic>
          </wp:inline>
        </w:drawing>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Рис</w:t>
      </w:r>
      <w:r w:rsidR="003C62BB">
        <w:rPr>
          <w:rFonts w:ascii="Arial" w:eastAsia="Times New Roman" w:hAnsi="Arial" w:cs="Arial"/>
          <w:sz w:val="24"/>
          <w:szCs w:val="24"/>
          <w:lang w:eastAsia="ru-RU"/>
        </w:rPr>
        <w:t>унок 11.1</w:t>
      </w:r>
      <w:r w:rsidRPr="00864EFA">
        <w:rPr>
          <w:rFonts w:ascii="Arial" w:eastAsia="Times New Roman" w:hAnsi="Arial" w:cs="Arial"/>
          <w:sz w:val="24"/>
          <w:szCs w:val="24"/>
          <w:lang w:eastAsia="ru-RU"/>
        </w:rPr>
        <w:t xml:space="preserve"> – Эквивалентная схема ВКУ для переменной составляющей тока</w:t>
      </w:r>
    </w:p>
    <w:p w:rsidR="00864EFA" w:rsidRPr="00864EFA" w:rsidRDefault="00864EFA" w:rsidP="00011AE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Транзистор нагружен на входное сопротивление трансформатора, равное оптимальному для выбранного режима работы: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опт</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При построении сквозной динамической характеристики </w:t>
      </w:r>
    </w:p>
    <w:p w:rsidR="00864EFA" w:rsidRPr="00864EFA" w:rsidRDefault="00011AEB" w:rsidP="00864EFA">
      <w:pPr>
        <w:spacing w:before="100" w:beforeAutospacing="1" w:after="100" w:afterAutospacing="1" w:line="240" w:lineRule="auto"/>
        <w:ind w:firstLine="340"/>
        <w:jc w:val="center"/>
        <w:rPr>
          <w:rFonts w:ascii="Arial" w:eastAsia="Times New Roman" w:hAnsi="Arial" w:cs="Arial"/>
          <w:sz w:val="24"/>
          <w:szCs w:val="24"/>
          <w:lang w:eastAsia="ru-RU"/>
        </w:rPr>
      </w:pP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к</m:t>
            </m:r>
          </m:sub>
        </m:sSub>
        <m:r>
          <w:rPr>
            <w:rFonts w:ascii="Cambria Math" w:eastAsia="Times New Roman" w:hAnsi="Cambria Math" w:cs="Arial"/>
            <w:sz w:val="24"/>
            <w:szCs w:val="24"/>
            <w:lang w:eastAsia="ru-RU"/>
          </w:rPr>
          <m:t>=</m:t>
        </m:r>
        <m:r>
          <w:rPr>
            <w:rFonts w:ascii="Cambria Math" w:eastAsia="Times New Roman" w:hAnsi="Cambria Math" w:cs="Arial"/>
            <w:sz w:val="24"/>
            <w:szCs w:val="24"/>
            <w:lang w:val="en-US" w:eastAsia="ru-RU"/>
          </w:rPr>
          <m:t>f</m:t>
        </m:r>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e</m:t>
            </m:r>
          </m:e>
          <m:sub>
            <m:r>
              <w:rPr>
                <w:rFonts w:ascii="Cambria Math" w:eastAsia="Times New Roman" w:hAnsi="Cambria Math" w:cs="Arial"/>
                <w:sz w:val="24"/>
                <w:szCs w:val="24"/>
                <w:lang w:eastAsia="ru-RU"/>
              </w:rPr>
              <m:t>ист</m:t>
            </m:r>
          </m:sub>
        </m:sSub>
        <m:r>
          <w:rPr>
            <w:rFonts w:ascii="Cambria Math" w:eastAsia="Times New Roman" w:hAnsi="Cambria Math" w:cs="Arial"/>
            <w:sz w:val="24"/>
            <w:szCs w:val="24"/>
            <w:lang w:eastAsia="ru-RU"/>
          </w:rPr>
          <m:t>)</m:t>
        </m:r>
      </m:oMath>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(1</w:t>
      </w:r>
      <w:r>
        <w:rPr>
          <w:rFonts w:ascii="Arial" w:eastAsia="Times New Roman" w:hAnsi="Arial" w:cs="Arial"/>
          <w:sz w:val="24"/>
          <w:szCs w:val="24"/>
          <w:lang w:eastAsia="ru-RU"/>
        </w:rPr>
        <w:t>1</w:t>
      </w:r>
      <w:r w:rsidR="00864EFA" w:rsidRPr="00864EFA">
        <w:rPr>
          <w:rFonts w:ascii="Arial" w:eastAsia="Times New Roman" w:hAnsi="Arial" w:cs="Arial"/>
          <w:sz w:val="24"/>
          <w:szCs w:val="24"/>
          <w:lang w:eastAsia="ru-RU"/>
        </w:rPr>
        <w:t>.2)</w:t>
      </w:r>
    </w:p>
    <w:p w:rsidR="00864EFA" w:rsidRPr="00864EFA" w:rsidRDefault="00864EFA" w:rsidP="00011AEB">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используются все точки пересечения нагрузочной прямой по переменному току (</w:t>
      </w:r>
      <w:proofErr w:type="spellStart"/>
      <w:proofErr w:type="gramStart"/>
      <w:r w:rsidRPr="00864EFA">
        <w:rPr>
          <w:rFonts w:ascii="Arial" w:eastAsia="Times New Roman" w:hAnsi="Arial" w:cs="Arial"/>
          <w:sz w:val="24"/>
          <w:szCs w:val="24"/>
          <w:lang w:eastAsia="ru-RU"/>
        </w:rPr>
        <w:t>R</w:t>
      </w:r>
      <w:proofErr w:type="gramEnd"/>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w:t>
      </w:r>
      <w:r w:rsidRPr="00864EFA">
        <w:rPr>
          <w:rFonts w:ascii="Arial" w:eastAsia="Times New Roman" w:hAnsi="Arial" w:cs="Arial"/>
          <w:sz w:val="24"/>
          <w:szCs w:val="24"/>
          <w:lang w:eastAsia="ru-RU"/>
        </w:rPr>
        <w:t>) со статическими характеристиками. По ним определяются соответствующие значения токов коллектора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lang w:eastAsia="ru-RU"/>
        </w:rPr>
        <w:t>), базы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lang w:eastAsia="ru-RU"/>
        </w:rPr>
        <w:t>) и заносят в таблицу. По входной характеристике для каждого значения тока базы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lang w:eastAsia="ru-RU"/>
        </w:rPr>
        <w:t>) определяется напряжение между базой и эмиттером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lang w:eastAsia="ru-RU"/>
        </w:rPr>
        <w:t>) и также заносится в таблицу для соответству</w:t>
      </w:r>
      <w:r w:rsidR="00011AEB">
        <w:rPr>
          <w:rFonts w:ascii="Arial" w:eastAsia="Times New Roman" w:hAnsi="Arial" w:cs="Arial"/>
          <w:sz w:val="24"/>
          <w:szCs w:val="24"/>
          <w:lang w:eastAsia="ru-RU"/>
        </w:rPr>
        <w:t>ющей точки. Затем по формуле (11</w:t>
      </w:r>
      <w:r w:rsidRPr="00864EFA">
        <w:rPr>
          <w:rFonts w:ascii="Arial" w:eastAsia="Times New Roman" w:hAnsi="Arial" w:cs="Arial"/>
          <w:sz w:val="24"/>
          <w:szCs w:val="24"/>
          <w:lang w:eastAsia="ru-RU"/>
        </w:rPr>
        <w:t xml:space="preserve">.1) вычисляют </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ист</w:t>
      </w:r>
      <w:proofErr w:type="spellEnd"/>
      <w:r w:rsidRPr="00864EFA">
        <w:rPr>
          <w:rFonts w:ascii="Arial" w:eastAsia="Times New Roman" w:hAnsi="Arial" w:cs="Arial"/>
          <w:sz w:val="24"/>
          <w:szCs w:val="24"/>
          <w:lang w:eastAsia="ru-RU"/>
        </w:rPr>
        <w:t xml:space="preserve"> для каждой точки и осущес</w:t>
      </w:r>
      <w:r w:rsidR="00011AEB">
        <w:rPr>
          <w:rFonts w:ascii="Arial" w:eastAsia="Times New Roman" w:hAnsi="Arial" w:cs="Arial"/>
          <w:sz w:val="24"/>
          <w:szCs w:val="24"/>
          <w:lang w:eastAsia="ru-RU"/>
        </w:rPr>
        <w:t>твляют построение зависимости (11</w:t>
      </w:r>
      <w:r w:rsidRPr="00864EFA">
        <w:rPr>
          <w:rFonts w:ascii="Arial" w:eastAsia="Times New Roman" w:hAnsi="Arial" w:cs="Arial"/>
          <w:sz w:val="24"/>
          <w:szCs w:val="24"/>
          <w:lang w:eastAsia="ru-RU"/>
        </w:rPr>
        <w:t>.2). Для расчетов достаточно взять 6 - 8 т</w:t>
      </w:r>
      <w:r w:rsidR="00011AEB">
        <w:rPr>
          <w:rFonts w:ascii="Arial" w:eastAsia="Times New Roman" w:hAnsi="Arial" w:cs="Arial"/>
          <w:sz w:val="24"/>
          <w:szCs w:val="24"/>
          <w:lang w:eastAsia="ru-RU"/>
        </w:rPr>
        <w:t>очек. Заметим, что в формуле (11</w:t>
      </w:r>
      <w:r w:rsidRPr="00864EFA">
        <w:rPr>
          <w:rFonts w:ascii="Arial" w:eastAsia="Times New Roman" w:hAnsi="Arial" w:cs="Arial"/>
          <w:sz w:val="24"/>
          <w:szCs w:val="24"/>
          <w:lang w:eastAsia="ru-RU"/>
        </w:rPr>
        <w:t xml:space="preserve">.1) источником сигнала для ВКУ является предварительный каскад усиления. Для оценки нелинейных искажений целесообразно принять R </w:t>
      </w:r>
      <w:proofErr w:type="spellStart"/>
      <w:proofErr w:type="gramStart"/>
      <w:r w:rsidRPr="00864EFA">
        <w:rPr>
          <w:rFonts w:ascii="Arial" w:eastAsia="Times New Roman" w:hAnsi="Arial" w:cs="Arial"/>
          <w:sz w:val="24"/>
          <w:szCs w:val="24"/>
          <w:vertAlign w:val="subscript"/>
          <w:lang w:eastAsia="ru-RU"/>
        </w:rPr>
        <w:t>ист</w:t>
      </w:r>
      <w:proofErr w:type="spellEnd"/>
      <w:proofErr w:type="gram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5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вх.э.ср</w:t>
      </w:r>
      <w:proofErr w:type="spellEnd"/>
      <w:r w:rsidRPr="00864EFA">
        <w:rPr>
          <w:rFonts w:ascii="Arial" w:eastAsia="Times New Roman" w:hAnsi="Arial" w:cs="Arial"/>
          <w:sz w:val="24"/>
          <w:szCs w:val="24"/>
          <w:vertAlign w:val="subscript"/>
          <w:lang w:eastAsia="ru-RU"/>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7"/>
        <w:gridCol w:w="1033"/>
        <w:gridCol w:w="1032"/>
        <w:gridCol w:w="1032"/>
        <w:gridCol w:w="1032"/>
        <w:gridCol w:w="1032"/>
        <w:gridCol w:w="1032"/>
        <w:gridCol w:w="845"/>
      </w:tblGrid>
      <w:tr w:rsidR="00864EFA" w:rsidRPr="00864EFA">
        <w:trPr>
          <w:tblCellSpacing w:w="0" w:type="dxa"/>
        </w:trPr>
        <w:tc>
          <w:tcPr>
            <w:tcW w:w="12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Таблица 1.</w:t>
            </w:r>
          </w:p>
        </w:tc>
        <w:tc>
          <w:tcPr>
            <w:tcW w:w="3750" w:type="pct"/>
            <w:gridSpan w:val="7"/>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Сквозная динамическая характеристика</w:t>
            </w:r>
          </w:p>
        </w:tc>
      </w:tr>
      <w:tr w:rsidR="00864EFA" w:rsidRPr="00864EFA">
        <w:trPr>
          <w:tblCellSpacing w:w="0" w:type="dxa"/>
        </w:trPr>
        <w:tc>
          <w:tcPr>
            <w:tcW w:w="12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Номер точки</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1</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2</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3</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4</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5</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6</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7</w:t>
            </w:r>
          </w:p>
        </w:tc>
      </w:tr>
      <w:tr w:rsidR="00864EFA" w:rsidRPr="00864EFA">
        <w:trPr>
          <w:tblCellSpacing w:w="0" w:type="dxa"/>
        </w:trPr>
        <w:tc>
          <w:tcPr>
            <w:tcW w:w="12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w:t>
            </w:r>
            <w:proofErr w:type="spellEnd"/>
            <w:r w:rsidRPr="00864EFA">
              <w:rPr>
                <w:rFonts w:ascii="Arial" w:eastAsia="Times New Roman" w:hAnsi="Arial" w:cs="Arial"/>
                <w:sz w:val="24"/>
                <w:szCs w:val="24"/>
                <w:vertAlign w:val="subscript"/>
                <w:lang w:eastAsia="ru-RU"/>
              </w:rPr>
              <w:t>,</w:t>
            </w:r>
            <w:r w:rsidRPr="00864EFA">
              <w:rPr>
                <w:rFonts w:ascii="Arial" w:eastAsia="Times New Roman" w:hAnsi="Arial" w:cs="Arial"/>
                <w:sz w:val="24"/>
                <w:szCs w:val="24"/>
                <w:lang w:eastAsia="ru-RU"/>
              </w:rPr>
              <w:t xml:space="preserve"> мА</w:t>
            </w:r>
          </w:p>
        </w:tc>
        <w:tc>
          <w:tcPr>
            <w:tcW w:w="5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after="0" w:line="240" w:lineRule="auto"/>
              <w:rPr>
                <w:rFonts w:ascii="Times New Roman" w:eastAsia="Times New Roman" w:hAnsi="Times New Roman" w:cs="Times New Roman"/>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r>
      <w:tr w:rsidR="00864EFA" w:rsidRPr="00864EFA">
        <w:trPr>
          <w:tblCellSpacing w:w="0" w:type="dxa"/>
        </w:trPr>
        <w:tc>
          <w:tcPr>
            <w:tcW w:w="12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lang w:eastAsia="ru-RU"/>
              </w:rPr>
              <w:t>, мА</w:t>
            </w: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r>
      <w:tr w:rsidR="00864EFA" w:rsidRPr="00864EFA">
        <w:trPr>
          <w:tblCellSpacing w:w="0" w:type="dxa"/>
        </w:trPr>
        <w:tc>
          <w:tcPr>
            <w:tcW w:w="12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б</w:t>
            </w:r>
            <w:proofErr w:type="spellEnd"/>
            <w:proofErr w:type="gramStart"/>
            <w:r w:rsidRPr="00864EFA">
              <w:rPr>
                <w:rFonts w:ascii="Arial" w:eastAsia="Times New Roman" w:hAnsi="Arial" w:cs="Arial"/>
                <w:sz w:val="24"/>
                <w:szCs w:val="24"/>
                <w:lang w:eastAsia="ru-RU"/>
              </w:rPr>
              <w:t xml:space="preserve"> ,</w:t>
            </w:r>
            <w:proofErr w:type="gramEnd"/>
            <w:r w:rsidRPr="00864EFA">
              <w:rPr>
                <w:rFonts w:ascii="Arial" w:eastAsia="Times New Roman" w:hAnsi="Arial" w:cs="Arial"/>
                <w:sz w:val="24"/>
                <w:szCs w:val="24"/>
                <w:lang w:eastAsia="ru-RU"/>
              </w:rPr>
              <w:t xml:space="preserve"> В</w:t>
            </w: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r>
      <w:tr w:rsidR="00864EFA" w:rsidRPr="00864EFA">
        <w:trPr>
          <w:tblCellSpacing w:w="0" w:type="dxa"/>
        </w:trPr>
        <w:tc>
          <w:tcPr>
            <w:tcW w:w="1250" w:type="pct"/>
            <w:tcBorders>
              <w:top w:val="outset" w:sz="6" w:space="0" w:color="auto"/>
              <w:left w:val="outset" w:sz="6" w:space="0" w:color="auto"/>
              <w:bottom w:val="outset" w:sz="6" w:space="0" w:color="auto"/>
              <w:right w:val="outset" w:sz="6" w:space="0" w:color="auto"/>
            </w:tcBorders>
            <w:vAlign w:val="bottom"/>
            <w:hideMark/>
          </w:tcPr>
          <w:p w:rsidR="00864EFA" w:rsidRPr="00864EFA" w:rsidRDefault="00011AEB" w:rsidP="00864EFA">
            <w:pPr>
              <w:spacing w:before="100" w:beforeAutospacing="1" w:after="100" w:afterAutospacing="1" w:line="240" w:lineRule="auto"/>
              <w:ind w:firstLine="340"/>
              <w:jc w:val="center"/>
              <w:rPr>
                <w:rFonts w:ascii="Arial" w:eastAsia="Times New Roman" w:hAnsi="Arial" w:cs="Arial"/>
                <w:sz w:val="24"/>
                <w:szCs w:val="24"/>
                <w:lang w:eastAsia="ru-RU"/>
              </w:rPr>
            </w:pPr>
            <w:proofErr w:type="spellStart"/>
            <w:r>
              <w:rPr>
                <w:rFonts w:ascii="Arial" w:hAnsi="Arial"/>
              </w:rPr>
              <w:t>Е</w:t>
            </w:r>
            <w:r>
              <w:rPr>
                <w:rFonts w:ascii="Arial" w:hAnsi="Arial"/>
                <w:vertAlign w:val="subscript"/>
              </w:rPr>
              <w:t>ист</w:t>
            </w:r>
            <w:proofErr w:type="spellEnd"/>
            <w:r>
              <w:rPr>
                <w:rFonts w:ascii="Arial" w:hAnsi="Arial"/>
              </w:rPr>
              <w:t xml:space="preserve">= </w:t>
            </w:r>
            <w:proofErr w:type="spellStart"/>
            <w:proofErr w:type="gramStart"/>
            <w:r>
              <w:rPr>
                <w:i/>
                <w:sz w:val="32"/>
                <w:szCs w:val="32"/>
                <w:lang w:val="en-US"/>
              </w:rPr>
              <w:t>i</w:t>
            </w:r>
            <w:proofErr w:type="spellEnd"/>
            <w:proofErr w:type="gramEnd"/>
            <w:r>
              <w:rPr>
                <w:i/>
                <w:sz w:val="32"/>
                <w:szCs w:val="32"/>
                <w:vertAlign w:val="subscript"/>
              </w:rPr>
              <w:t>б</w:t>
            </w:r>
            <w:r>
              <w:rPr>
                <w:position w:val="-12"/>
              </w:rPr>
              <w:object w:dxaOrig="520" w:dyaOrig="360">
                <v:shape id="_x0000_i1030" type="#_x0000_t75" style="width:23.15pt;height:21.3pt" o:ole="">
                  <v:imagedata r:id="rId22" o:title=""/>
                </v:shape>
                <o:OLEObject Type="Embed" ProgID="Equation.3" ShapeID="_x0000_i1030" DrawAspect="Content" ObjectID="_1617132942" r:id="rId23"/>
              </w:object>
            </w:r>
            <w:r>
              <w:t>+</w:t>
            </w:r>
            <w:r>
              <w:rPr>
                <w:i/>
                <w:sz w:val="32"/>
                <w:szCs w:val="32"/>
                <w:lang w:val="en-US"/>
              </w:rPr>
              <w:t xml:space="preserve"> </w:t>
            </w:r>
            <w:r>
              <w:rPr>
                <w:i/>
                <w:sz w:val="28"/>
                <w:szCs w:val="28"/>
                <w:lang w:val="en-US"/>
              </w:rPr>
              <w:t>U</w:t>
            </w:r>
            <w:r>
              <w:rPr>
                <w:i/>
                <w:sz w:val="28"/>
                <w:szCs w:val="28"/>
                <w:vertAlign w:val="subscript"/>
              </w:rPr>
              <w:t xml:space="preserve">б, </w:t>
            </w:r>
            <w:r>
              <w:rPr>
                <w:i/>
                <w:sz w:val="28"/>
                <w:szCs w:val="28"/>
              </w:rPr>
              <w:t>В</w:t>
            </w: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864EFA" w:rsidRPr="00864EFA" w:rsidRDefault="00864EFA" w:rsidP="00864EFA">
            <w:pPr>
              <w:spacing w:after="0" w:line="240" w:lineRule="auto"/>
              <w:rPr>
                <w:rFonts w:ascii="Times New Roman" w:eastAsia="Times New Roman" w:hAnsi="Times New Roman" w:cs="Times New Roman"/>
                <w:sz w:val="20"/>
                <w:szCs w:val="20"/>
                <w:lang w:eastAsia="ru-RU"/>
              </w:rPr>
            </w:pPr>
          </w:p>
        </w:tc>
      </w:tr>
    </w:tbl>
    <w:p w:rsidR="00201E7F" w:rsidRPr="00864EFA" w:rsidRDefault="00864EFA" w:rsidP="00201E7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Сквозная динамическая характеристика (рис</w:t>
      </w:r>
      <w:r w:rsidR="00011AEB">
        <w:rPr>
          <w:rFonts w:ascii="Arial" w:eastAsia="Times New Roman" w:hAnsi="Arial" w:cs="Arial"/>
          <w:sz w:val="24"/>
          <w:szCs w:val="24"/>
          <w:lang w:eastAsia="ru-RU"/>
        </w:rPr>
        <w:t>унок 11.2</w:t>
      </w:r>
      <w:r w:rsidRPr="00864EFA">
        <w:rPr>
          <w:rFonts w:ascii="Arial" w:eastAsia="Times New Roman" w:hAnsi="Arial" w:cs="Arial"/>
          <w:sz w:val="24"/>
          <w:szCs w:val="24"/>
          <w:lang w:eastAsia="ru-RU"/>
        </w:rPr>
        <w:t xml:space="preserve">) должна иметь плавный характер. При правильном выборе транзистора и его рабочей точки, последняя находится на середине линейного и наиболее крутого участка сквозной характеристики. Уменьшение наклона сквозной характеристики при больших токах связано с уменьшением усиления по току и переходом в режим насыщения, </w:t>
      </w:r>
      <w:r w:rsidR="00201E7F" w:rsidRPr="00864EFA">
        <w:rPr>
          <w:rFonts w:ascii="Arial" w:eastAsia="Times New Roman" w:hAnsi="Arial" w:cs="Arial"/>
          <w:sz w:val="24"/>
          <w:szCs w:val="24"/>
          <w:lang w:eastAsia="ru-RU"/>
        </w:rPr>
        <w:t>а при малых токах – с нелинейностью входной характеристики (увеличением входного сопротивления).</w:t>
      </w:r>
    </w:p>
    <w:p w:rsidR="00864EFA" w:rsidRPr="00864EFA" w:rsidRDefault="00864EFA" w:rsidP="00011AEB">
      <w:pPr>
        <w:spacing w:before="100" w:beforeAutospacing="1" w:after="100" w:afterAutospacing="1" w:line="240" w:lineRule="auto"/>
        <w:ind w:firstLine="340"/>
        <w:jc w:val="both"/>
        <w:rPr>
          <w:rFonts w:ascii="Arial" w:eastAsia="Times New Roman" w:hAnsi="Arial" w:cs="Arial"/>
          <w:sz w:val="24"/>
          <w:szCs w:val="24"/>
          <w:lang w:eastAsia="ru-RU"/>
        </w:rPr>
      </w:pPr>
    </w:p>
    <w:bookmarkStart w:id="14" w:name="_MON_1587242390"/>
    <w:bookmarkEnd w:id="14"/>
    <w:p w:rsidR="00864EFA" w:rsidRPr="00864EFA" w:rsidRDefault="00B66D58" w:rsidP="00864EFA">
      <w:pPr>
        <w:spacing w:before="100" w:beforeAutospacing="1" w:after="100" w:afterAutospacing="1" w:line="240" w:lineRule="auto"/>
        <w:ind w:firstLine="340"/>
        <w:jc w:val="center"/>
        <w:rPr>
          <w:rFonts w:ascii="Arial" w:eastAsia="Times New Roman" w:hAnsi="Arial" w:cs="Arial"/>
          <w:sz w:val="24"/>
          <w:szCs w:val="24"/>
          <w:lang w:eastAsia="ru-RU"/>
        </w:rPr>
      </w:pPr>
      <w:r>
        <w:rPr>
          <w:rFonts w:ascii="Arial" w:eastAsia="Times New Roman" w:hAnsi="Arial" w:cs="Arial"/>
          <w:sz w:val="24"/>
          <w:szCs w:val="24"/>
          <w:lang w:eastAsia="ru-RU"/>
        </w:rPr>
        <w:object w:dxaOrig="9638" w:dyaOrig="7740">
          <v:shape id="_x0000_i1031" type="#_x0000_t75" style="width:482.1pt;height:386.9pt" o:ole="">
            <v:imagedata r:id="rId24" o:title=""/>
          </v:shape>
          <o:OLEObject Type="Embed" ProgID="Word.Document.12" ShapeID="_x0000_i1031" DrawAspect="Content" ObjectID="_1617132943" r:id="rId25">
            <o:FieldCodes>\s</o:FieldCodes>
          </o:OLEObject>
        </w:object>
      </w:r>
      <w:r w:rsidR="00864EFA" w:rsidRPr="00864EFA">
        <w:rPr>
          <w:rFonts w:ascii="Arial" w:eastAsia="Times New Roman" w:hAnsi="Arial" w:cs="Arial"/>
          <w:sz w:val="24"/>
          <w:szCs w:val="24"/>
          <w:lang w:eastAsia="ru-RU"/>
        </w:rPr>
        <w:t xml:space="preserve">Рисунок </w:t>
      </w:r>
      <w:r w:rsidR="00011AEB">
        <w:rPr>
          <w:rFonts w:ascii="Arial" w:eastAsia="Times New Roman" w:hAnsi="Arial" w:cs="Arial"/>
          <w:sz w:val="24"/>
          <w:szCs w:val="24"/>
          <w:lang w:eastAsia="ru-RU"/>
        </w:rPr>
        <w:t>11.2</w:t>
      </w:r>
      <w:r w:rsidR="00864EFA" w:rsidRPr="00864EFA">
        <w:rPr>
          <w:rFonts w:ascii="Arial" w:eastAsia="Times New Roman" w:hAnsi="Arial" w:cs="Arial"/>
          <w:sz w:val="24"/>
          <w:szCs w:val="24"/>
          <w:lang w:eastAsia="ru-RU"/>
        </w:rPr>
        <w:t xml:space="preserve"> – Сквозная динамическая характеристика ВКУ</w:t>
      </w:r>
    </w:p>
    <w:p w:rsidR="00864EFA" w:rsidRPr="00864EFA" w:rsidRDefault="00864EFA" w:rsidP="00201E7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Для расчета уровня гармоник можно выбрать достаточно большой участок характеристики, например, в пределах которого она отличается в линейной примерно на 10% </w:t>
      </w:r>
      <w:proofErr w:type="gramStart"/>
      <w:r w:rsidRPr="00864EFA">
        <w:rPr>
          <w:rFonts w:ascii="Arial" w:eastAsia="Times New Roman" w:hAnsi="Arial" w:cs="Arial"/>
          <w:sz w:val="24"/>
          <w:szCs w:val="24"/>
          <w:lang w:eastAsia="ru-RU"/>
        </w:rPr>
        <w:t>от</w:t>
      </w:r>
      <w:proofErr w:type="gramEnd"/>
      <w:r w:rsidRPr="00864EFA">
        <w:rPr>
          <w:rFonts w:ascii="Arial" w:eastAsia="Times New Roman" w:hAnsi="Arial" w:cs="Arial"/>
          <w:sz w:val="24"/>
          <w:szCs w:val="24"/>
          <w:lang w:eastAsia="ru-RU"/>
        </w:rPr>
        <w:t xml:space="preserve"> соответствующего рабочей точке, т.е. </w:t>
      </w:r>
    </w:p>
    <w:p w:rsidR="00B711C4" w:rsidRDefault="00B711C4" w:rsidP="00B711C4">
      <w:pPr>
        <w:tabs>
          <w:tab w:val="left" w:pos="2205"/>
        </w:tabs>
        <w:jc w:val="center"/>
        <w:rPr>
          <w:sz w:val="28"/>
          <w:szCs w:val="28"/>
        </w:rPr>
      </w:pPr>
      <w:r>
        <w:rPr>
          <w:sz w:val="28"/>
          <w:szCs w:val="28"/>
        </w:rPr>
        <w:tab/>
      </w:r>
      <w:r>
        <w:rPr>
          <w:sz w:val="28"/>
          <w:szCs w:val="28"/>
        </w:rPr>
        <w:tab/>
      </w:r>
      <w:r>
        <w:rPr>
          <w:position w:val="-12"/>
          <w:sz w:val="28"/>
          <w:szCs w:val="28"/>
        </w:rPr>
        <w:object w:dxaOrig="2060" w:dyaOrig="360">
          <v:shape id="_x0000_i1032" type="#_x0000_t75" style="width:114.55pt;height:20.05pt" o:ole="">
            <v:imagedata r:id="rId26" o:title=""/>
          </v:shape>
          <o:OLEObject Type="Embed" ProgID="Equation.3" ShapeID="_x0000_i1032" DrawAspect="Content" ObjectID="_1617132944" r:id="rId27"/>
        </w:object>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Pr="00864EFA">
        <w:rPr>
          <w:rFonts w:ascii="Arial" w:eastAsia="Times New Roman" w:hAnsi="Arial" w:cs="Arial"/>
          <w:sz w:val="24"/>
          <w:szCs w:val="24"/>
          <w:lang w:eastAsia="ru-RU"/>
        </w:rPr>
        <w:t>(1</w:t>
      </w:r>
      <w:r>
        <w:rPr>
          <w:rFonts w:ascii="Arial" w:eastAsia="Times New Roman" w:hAnsi="Arial" w:cs="Arial"/>
          <w:sz w:val="24"/>
          <w:szCs w:val="24"/>
          <w:lang w:eastAsia="ru-RU"/>
        </w:rPr>
        <w:t>1</w:t>
      </w:r>
      <w:r w:rsidRPr="00864EFA">
        <w:rPr>
          <w:rFonts w:ascii="Arial" w:eastAsia="Times New Roman" w:hAnsi="Arial" w:cs="Arial"/>
          <w:sz w:val="24"/>
          <w:szCs w:val="24"/>
          <w:lang w:eastAsia="ru-RU"/>
        </w:rPr>
        <w:t>.</w:t>
      </w:r>
      <w:r>
        <w:rPr>
          <w:rFonts w:ascii="Arial" w:eastAsia="Times New Roman" w:hAnsi="Arial" w:cs="Arial"/>
          <w:sz w:val="24"/>
          <w:szCs w:val="24"/>
          <w:lang w:eastAsia="ru-RU"/>
        </w:rPr>
        <w:t>3</w:t>
      </w:r>
      <w:r w:rsidRPr="00864EFA">
        <w:rPr>
          <w:rFonts w:ascii="Arial" w:eastAsia="Times New Roman" w:hAnsi="Arial" w:cs="Arial"/>
          <w:sz w:val="24"/>
          <w:szCs w:val="24"/>
          <w:lang w:eastAsia="ru-RU"/>
        </w:rPr>
        <w:t>)</w:t>
      </w:r>
    </w:p>
    <w:p w:rsidR="00864EFA" w:rsidRPr="00864EFA" w:rsidRDefault="00864EFA" w:rsidP="00201E7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Этим отклонениям тока от линейной зависимости соответствуют приращения Э.Д.С.: ∆</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ист</w:t>
      </w:r>
      <w:proofErr w:type="spellEnd"/>
      <w:r w:rsidRPr="00864EFA">
        <w:rPr>
          <w:rFonts w:ascii="Arial" w:eastAsia="Times New Roman" w:hAnsi="Arial" w:cs="Arial"/>
          <w:sz w:val="24"/>
          <w:szCs w:val="24"/>
          <w:vertAlign w:val="subscript"/>
          <w:lang w:eastAsia="ru-RU"/>
        </w:rPr>
        <w:t xml:space="preserve"> 1 </w:t>
      </w:r>
      <w:r w:rsidRPr="00864EFA">
        <w:rPr>
          <w:rFonts w:ascii="Arial" w:eastAsia="Times New Roman" w:hAnsi="Arial" w:cs="Arial"/>
          <w:sz w:val="24"/>
          <w:szCs w:val="24"/>
          <w:lang w:eastAsia="ru-RU"/>
        </w:rPr>
        <w:t>и ∆</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ист</w:t>
      </w:r>
      <w:proofErr w:type="spellEnd"/>
      <w:r w:rsidRPr="00864EFA">
        <w:rPr>
          <w:rFonts w:ascii="Arial" w:eastAsia="Times New Roman" w:hAnsi="Arial" w:cs="Arial"/>
          <w:sz w:val="24"/>
          <w:szCs w:val="24"/>
          <w:vertAlign w:val="subscript"/>
          <w:lang w:eastAsia="ru-RU"/>
        </w:rPr>
        <w:t xml:space="preserve"> 2</w:t>
      </w:r>
      <w:r w:rsidRPr="00864EFA">
        <w:rPr>
          <w:rFonts w:ascii="Arial" w:eastAsia="Times New Roman" w:hAnsi="Arial" w:cs="Arial"/>
          <w:sz w:val="24"/>
          <w:szCs w:val="24"/>
          <w:lang w:eastAsia="ru-RU"/>
        </w:rPr>
        <w:t>.</w:t>
      </w:r>
    </w:p>
    <w:p w:rsidR="00864EFA" w:rsidRDefault="00864EFA" w:rsidP="00201E7F">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За величину амплитуды Э.Д.С. источника сигнала рационально принять меньшее приращение (рис</w:t>
      </w:r>
      <w:r w:rsidR="00201E7F">
        <w:rPr>
          <w:rFonts w:ascii="Arial" w:eastAsia="Times New Roman" w:hAnsi="Arial" w:cs="Arial"/>
          <w:sz w:val="24"/>
          <w:szCs w:val="24"/>
          <w:lang w:eastAsia="ru-RU"/>
        </w:rPr>
        <w:t>унок 11.2</w:t>
      </w:r>
      <w:r w:rsidRPr="00864EFA">
        <w:rPr>
          <w:rFonts w:ascii="Arial" w:eastAsia="Times New Roman" w:hAnsi="Arial" w:cs="Arial"/>
          <w:sz w:val="24"/>
          <w:szCs w:val="24"/>
          <w:lang w:eastAsia="ru-RU"/>
        </w:rPr>
        <w:t>)</w:t>
      </w:r>
    </w:p>
    <w:p w:rsidR="00190630" w:rsidRDefault="00190630" w:rsidP="00190630">
      <w:pPr>
        <w:tabs>
          <w:tab w:val="left" w:pos="2205"/>
        </w:tabs>
        <w:jc w:val="center"/>
        <w:rPr>
          <w:sz w:val="28"/>
          <w:szCs w:val="28"/>
        </w:rPr>
      </w:pPr>
      <w:r>
        <w:rPr>
          <w:sz w:val="36"/>
          <w:szCs w:val="36"/>
        </w:rPr>
        <w:tab/>
      </w:r>
      <w:r>
        <w:rPr>
          <w:sz w:val="36"/>
          <w:szCs w:val="36"/>
        </w:rPr>
        <w:tab/>
        <w:t>е</w:t>
      </w:r>
      <w:r>
        <w:rPr>
          <w:sz w:val="28"/>
          <w:szCs w:val="28"/>
          <w:vertAlign w:val="subscript"/>
          <w:lang w:val="en-US"/>
        </w:rPr>
        <w:t>m</w:t>
      </w:r>
      <w:r>
        <w:rPr>
          <w:sz w:val="28"/>
          <w:szCs w:val="28"/>
          <w:vertAlign w:val="subscript"/>
        </w:rPr>
        <w:t xml:space="preserve">.ист. </w:t>
      </w:r>
      <w:r>
        <w:rPr>
          <w:sz w:val="28"/>
          <w:szCs w:val="28"/>
        </w:rPr>
        <w:t xml:space="preserve">= </w:t>
      </w:r>
      <w:r>
        <w:rPr>
          <w:sz w:val="36"/>
          <w:szCs w:val="36"/>
        </w:rPr>
        <w:t>е</w:t>
      </w:r>
      <w:r>
        <w:rPr>
          <w:sz w:val="28"/>
          <w:szCs w:val="28"/>
          <w:vertAlign w:val="subscript"/>
        </w:rPr>
        <w:t xml:space="preserve">ист1 </w:t>
      </w:r>
      <w:r>
        <w:rPr>
          <w:sz w:val="28"/>
          <w:szCs w:val="28"/>
        </w:rPr>
        <w:t xml:space="preserve">или </w:t>
      </w:r>
      <w:r>
        <w:rPr>
          <w:sz w:val="36"/>
          <w:szCs w:val="36"/>
        </w:rPr>
        <w:t>е</w:t>
      </w:r>
      <w:r>
        <w:rPr>
          <w:sz w:val="28"/>
          <w:szCs w:val="28"/>
          <w:vertAlign w:val="subscript"/>
          <w:lang w:val="en-US"/>
        </w:rPr>
        <w:t>m</w:t>
      </w:r>
      <w:r>
        <w:rPr>
          <w:sz w:val="28"/>
          <w:szCs w:val="28"/>
          <w:vertAlign w:val="subscript"/>
        </w:rPr>
        <w:t>.</w:t>
      </w:r>
      <w:proofErr w:type="spellStart"/>
      <w:proofErr w:type="gramStart"/>
      <w:r>
        <w:rPr>
          <w:sz w:val="28"/>
          <w:szCs w:val="28"/>
          <w:vertAlign w:val="subscript"/>
        </w:rPr>
        <w:t>ист</w:t>
      </w:r>
      <w:proofErr w:type="spellEnd"/>
      <w:proofErr w:type="gramEnd"/>
      <w:r>
        <w:rPr>
          <w:sz w:val="28"/>
          <w:szCs w:val="28"/>
        </w:rPr>
        <w:t xml:space="preserve"> = </w:t>
      </w:r>
      <w:r>
        <w:rPr>
          <w:sz w:val="36"/>
          <w:szCs w:val="36"/>
        </w:rPr>
        <w:t>е</w:t>
      </w:r>
      <w:r>
        <w:rPr>
          <w:sz w:val="28"/>
          <w:szCs w:val="28"/>
          <w:vertAlign w:val="subscript"/>
        </w:rPr>
        <w:t>ист.2</w:t>
      </w:r>
      <w:r>
        <w:rPr>
          <w:sz w:val="28"/>
          <w:szCs w:val="28"/>
        </w:rPr>
        <w:t>.</w:t>
      </w:r>
      <w:r w:rsidRPr="00190630">
        <w:rPr>
          <w:rFonts w:ascii="Arial" w:eastAsia="Times New Roman" w:hAnsi="Arial" w:cs="Arial"/>
          <w:sz w:val="24"/>
          <w:szCs w:val="24"/>
          <w:lang w:eastAsia="ru-RU"/>
        </w:rPr>
        <w:t xml:space="preserve"> </w:t>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Pr="00864EFA">
        <w:rPr>
          <w:rFonts w:ascii="Arial" w:eastAsia="Times New Roman" w:hAnsi="Arial" w:cs="Arial"/>
          <w:sz w:val="24"/>
          <w:szCs w:val="24"/>
          <w:lang w:eastAsia="ru-RU"/>
        </w:rPr>
        <w:t>(1</w:t>
      </w:r>
      <w:r>
        <w:rPr>
          <w:rFonts w:ascii="Arial" w:eastAsia="Times New Roman" w:hAnsi="Arial" w:cs="Arial"/>
          <w:sz w:val="24"/>
          <w:szCs w:val="24"/>
          <w:lang w:eastAsia="ru-RU"/>
        </w:rPr>
        <w:t>1</w:t>
      </w:r>
      <w:r w:rsidRPr="00864EFA">
        <w:rPr>
          <w:rFonts w:ascii="Arial" w:eastAsia="Times New Roman" w:hAnsi="Arial" w:cs="Arial"/>
          <w:sz w:val="24"/>
          <w:szCs w:val="24"/>
          <w:lang w:eastAsia="ru-RU"/>
        </w:rPr>
        <w:t>.</w:t>
      </w:r>
      <w:r>
        <w:rPr>
          <w:rFonts w:ascii="Arial" w:eastAsia="Times New Roman" w:hAnsi="Arial" w:cs="Arial"/>
          <w:sz w:val="24"/>
          <w:szCs w:val="24"/>
          <w:lang w:eastAsia="ru-RU"/>
        </w:rPr>
        <w:t>4</w:t>
      </w:r>
      <w:r w:rsidRPr="00864EFA">
        <w:rPr>
          <w:rFonts w:ascii="Arial" w:eastAsia="Times New Roman" w:hAnsi="Arial" w:cs="Arial"/>
          <w:sz w:val="24"/>
          <w:szCs w:val="24"/>
          <w:lang w:eastAsia="ru-RU"/>
        </w:rPr>
        <w:t>)</w:t>
      </w:r>
    </w:p>
    <w:p w:rsidR="00864EFA" w:rsidRPr="00864EFA" w:rsidRDefault="00864EFA" w:rsidP="00190630">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При таком искажении рассчитываются для используемого участка между точками “В” и “С” (</w:t>
      </w:r>
      <w:r w:rsidR="00190630" w:rsidRPr="00864EFA">
        <w:rPr>
          <w:rFonts w:ascii="Arial" w:eastAsia="Times New Roman" w:hAnsi="Arial" w:cs="Arial"/>
          <w:sz w:val="24"/>
          <w:szCs w:val="24"/>
          <w:lang w:eastAsia="ru-RU"/>
        </w:rPr>
        <w:t>рис</w:t>
      </w:r>
      <w:r w:rsidR="00190630">
        <w:rPr>
          <w:rFonts w:ascii="Arial" w:eastAsia="Times New Roman" w:hAnsi="Arial" w:cs="Arial"/>
          <w:sz w:val="24"/>
          <w:szCs w:val="24"/>
          <w:lang w:eastAsia="ru-RU"/>
        </w:rPr>
        <w:t>унок 11.2</w:t>
      </w:r>
      <w:r w:rsidRPr="00864EFA">
        <w:rPr>
          <w:rFonts w:ascii="Arial" w:eastAsia="Times New Roman" w:hAnsi="Arial" w:cs="Arial"/>
          <w:sz w:val="24"/>
          <w:szCs w:val="24"/>
          <w:lang w:eastAsia="ru-RU"/>
        </w:rPr>
        <w:t>). Пять значений выходного тока (ординат)</w:t>
      </w:r>
    </w:p>
    <w:p w:rsidR="00B90A4A" w:rsidRPr="00B90A4A" w:rsidRDefault="00B90A4A" w:rsidP="00B90A4A">
      <w:pPr>
        <w:tabs>
          <w:tab w:val="left" w:pos="2205"/>
        </w:tabs>
        <w:jc w:val="center"/>
        <w:rPr>
          <w:sz w:val="32"/>
          <w:szCs w:val="32"/>
          <w:lang w:val="en-US"/>
        </w:rPr>
      </w:pPr>
      <w:r>
        <w:rPr>
          <w:i/>
          <w:sz w:val="36"/>
          <w:szCs w:val="36"/>
        </w:rPr>
        <w:tab/>
      </w:r>
      <w:r>
        <w:rPr>
          <w:i/>
          <w:sz w:val="36"/>
          <w:szCs w:val="36"/>
        </w:rPr>
        <w:tab/>
      </w:r>
      <w:proofErr w:type="spellStart"/>
      <w:proofErr w:type="gramStart"/>
      <w:r>
        <w:rPr>
          <w:i/>
          <w:sz w:val="36"/>
          <w:szCs w:val="36"/>
          <w:lang w:val="en-US"/>
        </w:rPr>
        <w:t>i</w:t>
      </w:r>
      <w:proofErr w:type="spellEnd"/>
      <w:r>
        <w:rPr>
          <w:sz w:val="32"/>
          <w:szCs w:val="32"/>
          <w:vertAlign w:val="subscript"/>
        </w:rPr>
        <w:t>макс</w:t>
      </w:r>
      <w:proofErr w:type="gramEnd"/>
      <w:r w:rsidRPr="00B90A4A">
        <w:rPr>
          <w:i/>
          <w:sz w:val="32"/>
          <w:szCs w:val="32"/>
          <w:vertAlign w:val="subscript"/>
          <w:lang w:val="en-US"/>
        </w:rPr>
        <w:t xml:space="preserve">, </w:t>
      </w:r>
      <w:r>
        <w:rPr>
          <w:i/>
          <w:sz w:val="36"/>
          <w:szCs w:val="36"/>
          <w:lang w:val="en-US"/>
        </w:rPr>
        <w:t>i</w:t>
      </w:r>
      <w:r w:rsidRPr="00B90A4A">
        <w:rPr>
          <w:i/>
          <w:sz w:val="28"/>
          <w:szCs w:val="28"/>
          <w:vertAlign w:val="subscript"/>
          <w:lang w:val="en-US"/>
        </w:rPr>
        <w:t>1</w:t>
      </w:r>
      <w:r w:rsidRPr="00B90A4A">
        <w:rPr>
          <w:i/>
          <w:sz w:val="32"/>
          <w:szCs w:val="32"/>
          <w:vertAlign w:val="subscript"/>
          <w:lang w:val="en-US"/>
        </w:rPr>
        <w:t xml:space="preserve">, </w:t>
      </w:r>
      <w:proofErr w:type="spellStart"/>
      <w:r>
        <w:rPr>
          <w:i/>
          <w:sz w:val="32"/>
          <w:szCs w:val="32"/>
          <w:lang w:val="en-US"/>
        </w:rPr>
        <w:t>i</w:t>
      </w:r>
      <w:proofErr w:type="spellEnd"/>
      <w:r>
        <w:rPr>
          <w:i/>
          <w:sz w:val="28"/>
          <w:szCs w:val="28"/>
          <w:vertAlign w:val="subscript"/>
        </w:rPr>
        <w:t>ко</w:t>
      </w:r>
      <w:r w:rsidRPr="00B90A4A">
        <w:rPr>
          <w:i/>
          <w:sz w:val="32"/>
          <w:szCs w:val="32"/>
          <w:vertAlign w:val="subscript"/>
          <w:lang w:val="en-US"/>
        </w:rPr>
        <w:t xml:space="preserve">, </w:t>
      </w:r>
      <w:r>
        <w:rPr>
          <w:i/>
          <w:sz w:val="36"/>
          <w:szCs w:val="36"/>
          <w:lang w:val="en-US"/>
        </w:rPr>
        <w:t>i</w:t>
      </w:r>
      <w:r w:rsidRPr="00B90A4A">
        <w:rPr>
          <w:i/>
          <w:sz w:val="32"/>
          <w:szCs w:val="32"/>
          <w:vertAlign w:val="subscript"/>
          <w:lang w:val="en-US"/>
        </w:rPr>
        <w:t xml:space="preserve">2, </w:t>
      </w:r>
      <w:proofErr w:type="spellStart"/>
      <w:r>
        <w:rPr>
          <w:i/>
          <w:sz w:val="36"/>
          <w:szCs w:val="36"/>
          <w:lang w:val="en-US"/>
        </w:rPr>
        <w:t>i</w:t>
      </w:r>
      <w:proofErr w:type="spellEnd"/>
      <w:r>
        <w:rPr>
          <w:sz w:val="32"/>
          <w:szCs w:val="32"/>
          <w:vertAlign w:val="subscript"/>
        </w:rPr>
        <w:t>мин</w:t>
      </w:r>
      <w:r w:rsidRPr="00B90A4A">
        <w:rPr>
          <w:sz w:val="32"/>
          <w:szCs w:val="32"/>
          <w:lang w:val="en-US"/>
        </w:rPr>
        <w:tab/>
      </w:r>
      <w:r w:rsidRPr="00B90A4A">
        <w:rPr>
          <w:rFonts w:ascii="Arial" w:eastAsia="Times New Roman" w:hAnsi="Arial" w:cs="Arial"/>
          <w:sz w:val="24"/>
          <w:szCs w:val="24"/>
          <w:lang w:val="en-US" w:eastAsia="ru-RU"/>
        </w:rPr>
        <w:tab/>
      </w:r>
      <w:r w:rsidRPr="00B90A4A">
        <w:rPr>
          <w:rFonts w:ascii="Arial" w:eastAsia="Times New Roman" w:hAnsi="Arial" w:cs="Arial"/>
          <w:sz w:val="24"/>
          <w:szCs w:val="24"/>
          <w:lang w:val="en-US" w:eastAsia="ru-RU"/>
        </w:rPr>
        <w:tab/>
      </w:r>
      <w:r w:rsidRPr="00877AFB">
        <w:rPr>
          <w:rFonts w:ascii="Arial" w:eastAsia="Times New Roman" w:hAnsi="Arial" w:cs="Arial"/>
          <w:sz w:val="24"/>
          <w:szCs w:val="24"/>
          <w:lang w:val="en-US" w:eastAsia="ru-RU"/>
        </w:rPr>
        <w:tab/>
      </w:r>
      <w:r w:rsidRPr="00877AFB">
        <w:rPr>
          <w:rFonts w:ascii="Arial" w:eastAsia="Times New Roman" w:hAnsi="Arial" w:cs="Arial"/>
          <w:sz w:val="24"/>
          <w:szCs w:val="24"/>
          <w:lang w:val="en-US" w:eastAsia="ru-RU"/>
        </w:rPr>
        <w:tab/>
      </w:r>
      <w:r w:rsidRPr="00B90A4A">
        <w:rPr>
          <w:rFonts w:ascii="Arial" w:eastAsia="Times New Roman" w:hAnsi="Arial" w:cs="Arial"/>
          <w:sz w:val="24"/>
          <w:szCs w:val="24"/>
          <w:lang w:val="en-US" w:eastAsia="ru-RU"/>
        </w:rPr>
        <w:tab/>
        <w:t>(11.5)</w:t>
      </w:r>
    </w:p>
    <w:p w:rsidR="00864EFA" w:rsidRPr="00864EFA" w:rsidRDefault="00864EFA" w:rsidP="00B90A4A">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определяются для четырех одинаковых приращений Э.Д.С. источника сигнала:</w:t>
      </w:r>
    </w:p>
    <w:p w:rsidR="00B90A4A" w:rsidRPr="00B90A4A" w:rsidRDefault="00B90A4A" w:rsidP="00B90A4A">
      <w:pPr>
        <w:tabs>
          <w:tab w:val="left" w:pos="2205"/>
        </w:tabs>
        <w:jc w:val="center"/>
        <w:rPr>
          <w:sz w:val="32"/>
          <w:szCs w:val="32"/>
        </w:rPr>
      </w:pPr>
      <w:r>
        <w:rPr>
          <w:rFonts w:ascii="Arial" w:eastAsia="Times New Roman" w:hAnsi="Arial" w:cs="Arial"/>
          <w:sz w:val="24"/>
          <w:szCs w:val="24"/>
          <w:lang w:eastAsia="ru-RU"/>
        </w:rPr>
        <w:lastRenderedPageBreak/>
        <w:tab/>
      </w:r>
      <w:r>
        <w:rPr>
          <w:rFonts w:ascii="Arial" w:eastAsia="Times New Roman" w:hAnsi="Arial" w:cs="Arial"/>
          <w:sz w:val="24"/>
          <w:szCs w:val="24"/>
          <w:lang w:eastAsia="ru-RU"/>
        </w:rPr>
        <w:tab/>
      </w:r>
      <w:r w:rsidR="00864EFA" w:rsidRPr="00864EFA">
        <w:rPr>
          <w:rFonts w:ascii="Arial" w:eastAsia="Times New Roman" w:hAnsi="Arial" w:cs="Arial"/>
          <w:sz w:val="24"/>
          <w:szCs w:val="24"/>
          <w:lang w:eastAsia="ru-RU"/>
        </w:rPr>
        <w:t xml:space="preserve">∆е = 0,5· </w:t>
      </w:r>
      <w:proofErr w:type="spellStart"/>
      <w:r w:rsidR="00864EFA" w:rsidRPr="00864EFA">
        <w:rPr>
          <w:rFonts w:ascii="Arial" w:eastAsia="Times New Roman" w:hAnsi="Arial" w:cs="Arial"/>
          <w:sz w:val="24"/>
          <w:szCs w:val="24"/>
          <w:lang w:eastAsia="ru-RU"/>
        </w:rPr>
        <w:t>Е</w:t>
      </w:r>
      <w:r w:rsidR="00864EFA" w:rsidRPr="00864EFA">
        <w:rPr>
          <w:rFonts w:ascii="Arial" w:eastAsia="Times New Roman" w:hAnsi="Arial" w:cs="Arial"/>
          <w:sz w:val="24"/>
          <w:szCs w:val="24"/>
          <w:vertAlign w:val="subscript"/>
          <w:lang w:eastAsia="ru-RU"/>
        </w:rPr>
        <w:t>м</w:t>
      </w:r>
      <w:proofErr w:type="gramStart"/>
      <w:r w:rsidR="00864EFA" w:rsidRPr="00864EFA">
        <w:rPr>
          <w:rFonts w:ascii="Arial" w:eastAsia="Times New Roman" w:hAnsi="Arial" w:cs="Arial"/>
          <w:sz w:val="24"/>
          <w:szCs w:val="24"/>
          <w:vertAlign w:val="subscript"/>
          <w:lang w:eastAsia="ru-RU"/>
        </w:rPr>
        <w:t>.и</w:t>
      </w:r>
      <w:proofErr w:type="gramEnd"/>
      <w:r w:rsidR="00864EFA" w:rsidRPr="00864EFA">
        <w:rPr>
          <w:rFonts w:ascii="Arial" w:eastAsia="Times New Roman" w:hAnsi="Arial" w:cs="Arial"/>
          <w:sz w:val="24"/>
          <w:szCs w:val="24"/>
          <w:vertAlign w:val="subscript"/>
          <w:lang w:eastAsia="ru-RU"/>
        </w:rPr>
        <w:t>ст</w:t>
      </w:r>
      <w:proofErr w:type="spellEnd"/>
      <w:r w:rsidR="00864EFA" w:rsidRPr="00864EFA">
        <w:rPr>
          <w:rFonts w:ascii="Arial" w:eastAsia="Times New Roman" w:hAnsi="Arial" w:cs="Arial"/>
          <w:sz w:val="24"/>
          <w:szCs w:val="24"/>
          <w:vertAlign w:val="subscript"/>
          <w:lang w:eastAsia="ru-RU"/>
        </w:rPr>
        <w:t>.</w:t>
      </w:r>
      <w:r w:rsidRPr="00877AFB">
        <w:rPr>
          <w:rFonts w:ascii="Arial" w:eastAsia="Times New Roman" w:hAnsi="Arial" w:cs="Arial"/>
          <w:sz w:val="24"/>
          <w:szCs w:val="24"/>
          <w:lang w:eastAsia="ru-RU"/>
        </w:rPr>
        <w:t xml:space="preserve"> </w:t>
      </w:r>
      <w:r w:rsidRPr="00877AFB">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Pr="00877AFB">
        <w:rPr>
          <w:rFonts w:ascii="Arial" w:eastAsia="Times New Roman" w:hAnsi="Arial" w:cs="Arial"/>
          <w:sz w:val="24"/>
          <w:szCs w:val="24"/>
          <w:lang w:eastAsia="ru-RU"/>
        </w:rPr>
        <w:tab/>
      </w:r>
      <w:r w:rsidRPr="00B90A4A">
        <w:rPr>
          <w:rFonts w:ascii="Arial" w:eastAsia="Times New Roman" w:hAnsi="Arial" w:cs="Arial"/>
          <w:sz w:val="24"/>
          <w:szCs w:val="24"/>
          <w:lang w:eastAsia="ru-RU"/>
        </w:rPr>
        <w:t>(11.</w:t>
      </w:r>
      <w:r>
        <w:rPr>
          <w:rFonts w:ascii="Arial" w:eastAsia="Times New Roman" w:hAnsi="Arial" w:cs="Arial"/>
          <w:sz w:val="24"/>
          <w:szCs w:val="24"/>
          <w:lang w:eastAsia="ru-RU"/>
        </w:rPr>
        <w:t>6</w:t>
      </w:r>
      <w:r w:rsidRPr="00B90A4A">
        <w:rPr>
          <w:rFonts w:ascii="Arial" w:eastAsia="Times New Roman" w:hAnsi="Arial" w:cs="Arial"/>
          <w:sz w:val="24"/>
          <w:szCs w:val="24"/>
          <w:lang w:eastAsia="ru-RU"/>
        </w:rPr>
        <w:t>)</w:t>
      </w:r>
    </w:p>
    <w:p w:rsidR="00864EFA" w:rsidRDefault="00864EFA" w:rsidP="00B90A4A">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Амплитуда полезного сигнала (первая гармоника), а также второй и третьей гармоник определяются:</w:t>
      </w:r>
    </w:p>
    <w:p w:rsidR="00C3130D" w:rsidRPr="00B90A4A" w:rsidRDefault="00C3130D" w:rsidP="00C3130D">
      <w:pPr>
        <w:tabs>
          <w:tab w:val="left" w:pos="2205"/>
        </w:tabs>
        <w:rPr>
          <w:sz w:val="32"/>
          <w:szCs w:val="32"/>
        </w:rPr>
      </w:pP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m1</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d>
              <m:dPr>
                <m:ctrlPr>
                  <w:rPr>
                    <w:rFonts w:ascii="Cambria Math" w:eastAsia="Times New Roman" w:hAnsi="Cambria Math" w:cs="Arial"/>
                    <w:i/>
                    <w:sz w:val="24"/>
                    <w:szCs w:val="24"/>
                    <w:lang w:eastAsia="ru-RU"/>
                  </w:rPr>
                </m:ctrlPr>
              </m:dPr>
              <m:e>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i</m:t>
                    </m:r>
                  </m:e>
                  <m:sub>
                    <m:r>
                      <w:rPr>
                        <w:rFonts w:ascii="Cambria Math" w:eastAsia="Times New Roman" w:hAnsi="Cambria Math" w:cs="Arial"/>
                        <w:sz w:val="24"/>
                        <w:szCs w:val="24"/>
                        <w:lang w:eastAsia="ru-RU"/>
                      </w:rPr>
                      <m:t>макс</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мин</m:t>
                    </m:r>
                  </m:sub>
                </m:sSub>
              </m:e>
            </m:d>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1-</m:t>
                </m:r>
              </m:sub>
            </m:sSub>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2</m:t>
                </m:r>
              </m:sub>
            </m:sSub>
            <m:r>
              <w:rPr>
                <w:rFonts w:ascii="Cambria Math" w:eastAsia="Times New Roman" w:hAnsi="Cambria Math" w:cs="Arial"/>
                <w:sz w:val="24"/>
                <w:szCs w:val="24"/>
                <w:lang w:eastAsia="ru-RU"/>
              </w:rPr>
              <m:t>)</m:t>
            </m:r>
          </m:num>
          <m:den>
            <m:r>
              <w:rPr>
                <w:rFonts w:ascii="Cambria Math" w:eastAsia="Times New Roman" w:hAnsi="Cambria Math" w:cs="Arial"/>
                <w:sz w:val="24"/>
                <w:szCs w:val="24"/>
                <w:lang w:eastAsia="ru-RU"/>
              </w:rPr>
              <m:t>3</m:t>
            </m:r>
          </m:den>
        </m:f>
      </m:oMath>
      <w:r w:rsidR="00333889">
        <w:rPr>
          <w:rFonts w:ascii="Arial" w:eastAsia="Times New Roman" w:hAnsi="Arial" w:cs="Arial"/>
          <w:sz w:val="24"/>
          <w:szCs w:val="24"/>
          <w:lang w:eastAsia="ru-RU"/>
        </w:rPr>
        <w:t>;</w:t>
      </w:r>
      <w:r w:rsidRPr="00C3130D">
        <w:rPr>
          <w:rFonts w:ascii="Arial" w:eastAsia="Times New Roman" w:hAnsi="Arial" w:cs="Arial"/>
          <w:sz w:val="24"/>
          <w:szCs w:val="24"/>
          <w:lang w:eastAsia="ru-RU"/>
        </w:rPr>
        <w:t xml:space="preserve"> </w:t>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Pr>
          <w:rFonts w:ascii="Arial" w:eastAsia="Times New Roman" w:hAnsi="Arial" w:cs="Arial"/>
          <w:sz w:val="24"/>
          <w:szCs w:val="24"/>
          <w:lang w:eastAsia="ru-RU"/>
        </w:rPr>
        <w:tab/>
      </w:r>
      <w:r w:rsidRPr="00B90A4A">
        <w:rPr>
          <w:rFonts w:ascii="Arial" w:eastAsia="Times New Roman" w:hAnsi="Arial" w:cs="Arial"/>
          <w:sz w:val="24"/>
          <w:szCs w:val="24"/>
          <w:lang w:eastAsia="ru-RU"/>
        </w:rPr>
        <w:t>(11.</w:t>
      </w:r>
      <w:r>
        <w:rPr>
          <w:rFonts w:ascii="Arial" w:eastAsia="Times New Roman" w:hAnsi="Arial" w:cs="Arial"/>
          <w:sz w:val="24"/>
          <w:szCs w:val="24"/>
          <w:lang w:eastAsia="ru-RU"/>
        </w:rPr>
        <w:t>7</w:t>
      </w:r>
      <w:r w:rsidRPr="00B90A4A">
        <w:rPr>
          <w:rFonts w:ascii="Arial" w:eastAsia="Times New Roman" w:hAnsi="Arial" w:cs="Arial"/>
          <w:sz w:val="24"/>
          <w:szCs w:val="24"/>
          <w:lang w:eastAsia="ru-RU"/>
        </w:rPr>
        <w:t>)</w:t>
      </w:r>
    </w:p>
    <w:p w:rsidR="00333889" w:rsidRDefault="00B574DB" w:rsidP="00C3130D">
      <w:pPr>
        <w:spacing w:before="100" w:beforeAutospacing="1" w:after="100" w:afterAutospacing="1" w:line="240" w:lineRule="auto"/>
        <w:ind w:left="2832" w:firstLine="708"/>
        <w:jc w:val="both"/>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m2</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d>
              <m:dPr>
                <m:ctrlPr>
                  <w:rPr>
                    <w:rFonts w:ascii="Cambria Math" w:eastAsia="Times New Roman" w:hAnsi="Cambria Math" w:cs="Arial"/>
                    <w:i/>
                    <w:sz w:val="24"/>
                    <w:szCs w:val="24"/>
                    <w:lang w:eastAsia="ru-RU"/>
                  </w:rPr>
                </m:ctrlPr>
              </m:dPr>
              <m:e>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i</m:t>
                    </m:r>
                  </m:e>
                  <m:sub>
                    <m:r>
                      <w:rPr>
                        <w:rFonts w:ascii="Cambria Math" w:eastAsia="Times New Roman" w:hAnsi="Cambria Math" w:cs="Arial"/>
                        <w:sz w:val="24"/>
                        <w:szCs w:val="24"/>
                        <w:lang w:eastAsia="ru-RU"/>
                      </w:rPr>
                      <m:t>макс</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мин</m:t>
                    </m:r>
                  </m:sub>
                </m:sSub>
              </m:e>
            </m:d>
            <m:r>
              <w:rPr>
                <w:rFonts w:ascii="Cambria Math" w:eastAsia="Times New Roman" w:hAnsi="Cambria Math" w:cs="Arial"/>
                <w:sz w:val="24"/>
                <w:szCs w:val="24"/>
                <w:lang w:eastAsia="ru-RU"/>
              </w:rPr>
              <m:t>-2</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к0</m:t>
                </m:r>
              </m:sub>
            </m:sSub>
          </m:num>
          <m:den>
            <m:r>
              <w:rPr>
                <w:rFonts w:ascii="Cambria Math" w:eastAsia="Times New Roman" w:hAnsi="Cambria Math" w:cs="Arial"/>
                <w:sz w:val="24"/>
                <w:szCs w:val="24"/>
                <w:lang w:eastAsia="ru-RU"/>
              </w:rPr>
              <m:t>4</m:t>
            </m:r>
          </m:den>
        </m:f>
      </m:oMath>
      <w:r w:rsidR="00333889">
        <w:rPr>
          <w:rFonts w:ascii="Arial" w:eastAsia="Times New Roman" w:hAnsi="Arial" w:cs="Arial"/>
          <w:sz w:val="24"/>
          <w:szCs w:val="24"/>
          <w:lang w:eastAsia="ru-RU"/>
        </w:rPr>
        <w:t>;</w:t>
      </w:r>
      <w:r w:rsidR="00C3130D" w:rsidRPr="00C3130D">
        <w:rPr>
          <w:rFonts w:ascii="Arial" w:eastAsia="Times New Roman" w:hAnsi="Arial" w:cs="Arial"/>
          <w:sz w:val="24"/>
          <w:szCs w:val="24"/>
          <w:lang w:eastAsia="ru-RU"/>
        </w:rPr>
        <w:t xml:space="preserve"> </w:t>
      </w:r>
      <w:r w:rsidR="00C3130D">
        <w:rPr>
          <w:rFonts w:ascii="Arial" w:eastAsia="Times New Roman" w:hAnsi="Arial" w:cs="Arial"/>
          <w:sz w:val="24"/>
          <w:szCs w:val="24"/>
          <w:lang w:eastAsia="ru-RU"/>
        </w:rPr>
        <w:tab/>
      </w:r>
      <w:r w:rsidR="00C3130D">
        <w:rPr>
          <w:rFonts w:ascii="Arial" w:eastAsia="Times New Roman" w:hAnsi="Arial" w:cs="Arial"/>
          <w:sz w:val="24"/>
          <w:szCs w:val="24"/>
          <w:lang w:eastAsia="ru-RU"/>
        </w:rPr>
        <w:tab/>
      </w:r>
      <w:r w:rsidR="00C3130D">
        <w:rPr>
          <w:rFonts w:ascii="Arial" w:eastAsia="Times New Roman" w:hAnsi="Arial" w:cs="Arial"/>
          <w:sz w:val="24"/>
          <w:szCs w:val="24"/>
          <w:lang w:eastAsia="ru-RU"/>
        </w:rPr>
        <w:tab/>
      </w:r>
      <w:r w:rsidR="00C3130D" w:rsidRPr="00C3130D">
        <w:rPr>
          <w:rFonts w:ascii="Arial" w:eastAsia="Times New Roman" w:hAnsi="Arial" w:cs="Arial"/>
          <w:sz w:val="24"/>
          <w:szCs w:val="24"/>
          <w:lang w:eastAsia="ru-RU"/>
        </w:rPr>
        <w:tab/>
      </w:r>
      <w:r w:rsidR="00C3130D" w:rsidRPr="00B90A4A">
        <w:rPr>
          <w:rFonts w:ascii="Arial" w:eastAsia="Times New Roman" w:hAnsi="Arial" w:cs="Arial"/>
          <w:sz w:val="24"/>
          <w:szCs w:val="24"/>
          <w:lang w:eastAsia="ru-RU"/>
        </w:rPr>
        <w:t>(11.</w:t>
      </w:r>
      <w:r w:rsidR="00C3130D">
        <w:rPr>
          <w:rFonts w:ascii="Arial" w:eastAsia="Times New Roman" w:hAnsi="Arial" w:cs="Arial"/>
          <w:sz w:val="24"/>
          <w:szCs w:val="24"/>
          <w:lang w:eastAsia="ru-RU"/>
        </w:rPr>
        <w:t>8</w:t>
      </w:r>
      <w:r w:rsidR="00C3130D" w:rsidRPr="00B90A4A">
        <w:rPr>
          <w:rFonts w:ascii="Arial" w:eastAsia="Times New Roman" w:hAnsi="Arial" w:cs="Arial"/>
          <w:sz w:val="24"/>
          <w:szCs w:val="24"/>
          <w:lang w:eastAsia="ru-RU"/>
        </w:rPr>
        <w:t>)</w:t>
      </w:r>
    </w:p>
    <w:p w:rsidR="00333889" w:rsidRDefault="00B574DB" w:rsidP="00C3130D">
      <w:pPr>
        <w:spacing w:before="100" w:beforeAutospacing="1" w:after="100" w:afterAutospacing="1" w:line="240" w:lineRule="auto"/>
        <w:ind w:left="2832" w:firstLine="708"/>
        <w:jc w:val="both"/>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m3</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d>
              <m:dPr>
                <m:ctrlPr>
                  <w:rPr>
                    <w:rFonts w:ascii="Cambria Math" w:eastAsia="Times New Roman" w:hAnsi="Cambria Math" w:cs="Arial"/>
                    <w:i/>
                    <w:sz w:val="24"/>
                    <w:szCs w:val="24"/>
                    <w:lang w:eastAsia="ru-RU"/>
                  </w:rPr>
                </m:ctrlPr>
              </m:dPr>
              <m:e>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i</m:t>
                    </m:r>
                  </m:e>
                  <m:sub>
                    <m:r>
                      <w:rPr>
                        <w:rFonts w:ascii="Cambria Math" w:eastAsia="Times New Roman" w:hAnsi="Cambria Math" w:cs="Arial"/>
                        <w:sz w:val="24"/>
                        <w:szCs w:val="24"/>
                        <w:lang w:eastAsia="ru-RU"/>
                      </w:rPr>
                      <m:t>макс</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мин</m:t>
                    </m:r>
                  </m:sub>
                </m:sSub>
              </m:e>
            </m:d>
            <m:r>
              <w:rPr>
                <w:rFonts w:ascii="Cambria Math" w:eastAsia="Times New Roman" w:hAnsi="Cambria Math" w:cs="Arial"/>
                <w:sz w:val="24"/>
                <w:szCs w:val="24"/>
                <w:lang w:eastAsia="ru-RU"/>
              </w:rPr>
              <m:t>-2(</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1-</m:t>
                </m:r>
              </m:sub>
            </m:sSub>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2</m:t>
                </m:r>
              </m:sub>
            </m:sSub>
            <m:r>
              <w:rPr>
                <w:rFonts w:ascii="Cambria Math" w:eastAsia="Times New Roman" w:hAnsi="Cambria Math" w:cs="Arial"/>
                <w:sz w:val="24"/>
                <w:szCs w:val="24"/>
                <w:lang w:eastAsia="ru-RU"/>
              </w:rPr>
              <m:t>)</m:t>
            </m:r>
          </m:num>
          <m:den>
            <m:r>
              <w:rPr>
                <w:rFonts w:ascii="Cambria Math" w:eastAsia="Times New Roman" w:hAnsi="Cambria Math" w:cs="Arial"/>
                <w:sz w:val="24"/>
                <w:szCs w:val="24"/>
                <w:lang w:eastAsia="ru-RU"/>
              </w:rPr>
              <m:t>6</m:t>
            </m:r>
          </m:den>
        </m:f>
      </m:oMath>
      <w:r w:rsidR="00333889">
        <w:rPr>
          <w:rFonts w:ascii="Arial" w:eastAsia="Times New Roman" w:hAnsi="Arial" w:cs="Arial"/>
          <w:sz w:val="24"/>
          <w:szCs w:val="24"/>
          <w:lang w:eastAsia="ru-RU"/>
        </w:rPr>
        <w:t>;</w:t>
      </w:r>
      <w:r w:rsidR="00C3130D" w:rsidRPr="00C3130D">
        <w:rPr>
          <w:rFonts w:ascii="Arial" w:eastAsia="Times New Roman" w:hAnsi="Arial" w:cs="Arial"/>
          <w:sz w:val="24"/>
          <w:szCs w:val="24"/>
          <w:lang w:eastAsia="ru-RU"/>
        </w:rPr>
        <w:t xml:space="preserve"> </w:t>
      </w:r>
      <w:r w:rsidR="00C3130D">
        <w:rPr>
          <w:rFonts w:ascii="Arial" w:eastAsia="Times New Roman" w:hAnsi="Arial" w:cs="Arial"/>
          <w:sz w:val="24"/>
          <w:szCs w:val="24"/>
          <w:lang w:eastAsia="ru-RU"/>
        </w:rPr>
        <w:tab/>
      </w:r>
      <w:r w:rsidR="00C3130D">
        <w:rPr>
          <w:rFonts w:ascii="Arial" w:eastAsia="Times New Roman" w:hAnsi="Arial" w:cs="Arial"/>
          <w:sz w:val="24"/>
          <w:szCs w:val="24"/>
          <w:lang w:eastAsia="ru-RU"/>
        </w:rPr>
        <w:tab/>
      </w:r>
      <w:r w:rsidR="00C3130D">
        <w:rPr>
          <w:rFonts w:ascii="Arial" w:eastAsia="Times New Roman" w:hAnsi="Arial" w:cs="Arial"/>
          <w:sz w:val="24"/>
          <w:szCs w:val="24"/>
          <w:lang w:eastAsia="ru-RU"/>
        </w:rPr>
        <w:tab/>
      </w:r>
      <w:r w:rsidR="00C3130D" w:rsidRPr="00C3130D">
        <w:rPr>
          <w:rFonts w:ascii="Arial" w:eastAsia="Times New Roman" w:hAnsi="Arial" w:cs="Arial"/>
          <w:sz w:val="24"/>
          <w:szCs w:val="24"/>
          <w:lang w:eastAsia="ru-RU"/>
        </w:rPr>
        <w:tab/>
      </w:r>
      <w:r w:rsidR="00C3130D" w:rsidRPr="00B90A4A">
        <w:rPr>
          <w:rFonts w:ascii="Arial" w:eastAsia="Times New Roman" w:hAnsi="Arial" w:cs="Arial"/>
          <w:sz w:val="24"/>
          <w:szCs w:val="24"/>
          <w:lang w:eastAsia="ru-RU"/>
        </w:rPr>
        <w:t>(11.</w:t>
      </w:r>
      <w:r w:rsidR="00C3130D">
        <w:rPr>
          <w:rFonts w:ascii="Arial" w:eastAsia="Times New Roman" w:hAnsi="Arial" w:cs="Arial"/>
          <w:sz w:val="24"/>
          <w:szCs w:val="24"/>
          <w:lang w:eastAsia="ru-RU"/>
        </w:rPr>
        <w:t>9</w:t>
      </w:r>
      <w:r w:rsidR="00C3130D" w:rsidRPr="00B90A4A">
        <w:rPr>
          <w:rFonts w:ascii="Arial" w:eastAsia="Times New Roman" w:hAnsi="Arial" w:cs="Arial"/>
          <w:sz w:val="24"/>
          <w:szCs w:val="24"/>
          <w:lang w:eastAsia="ru-RU"/>
        </w:rPr>
        <w:t>)</w:t>
      </w:r>
    </w:p>
    <w:p w:rsidR="00864EFA" w:rsidRDefault="00864EFA" w:rsidP="00206601">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Данные значения высших гармоник соответствуют отдаваемой мощности</w:t>
      </w:r>
    </w:p>
    <w:p w:rsidR="00206601" w:rsidRPr="00206601" w:rsidRDefault="00B574DB" w:rsidP="00206601">
      <w:pPr>
        <w:spacing w:before="100" w:beforeAutospacing="1" w:after="100" w:afterAutospacing="1" w:line="240" w:lineRule="auto"/>
        <w:ind w:left="2832" w:firstLine="708"/>
        <w:jc w:val="both"/>
        <w:rPr>
          <w:rFonts w:ascii="Arial" w:eastAsia="Times New Roman" w:hAnsi="Arial" w:cs="Arial"/>
          <w:i/>
          <w:sz w:val="24"/>
          <w:szCs w:val="24"/>
          <w:lang w:eastAsia="ru-RU"/>
        </w:rPr>
      </w:pPr>
      <m:oMath>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val="en-US" w:eastAsia="ru-RU"/>
              </w:rPr>
              <m:t>P</m:t>
            </m:r>
          </m:e>
          <m:sub>
            <m:r>
              <w:rPr>
                <w:rFonts w:ascii="Cambria Math" w:eastAsia="Times New Roman" w:hAnsi="Cambria Math" w:cs="Arial"/>
                <w:sz w:val="24"/>
                <w:szCs w:val="24"/>
                <w:lang w:eastAsia="ru-RU"/>
              </w:rPr>
              <m:t>отд</m:t>
            </m:r>
          </m:sub>
          <m:sup>
            <m:r>
              <w:rPr>
                <w:rFonts w:ascii="Cambria Math" w:eastAsia="Times New Roman" w:hAnsi="Cambria Math" w:cs="Arial"/>
                <w:sz w:val="24"/>
                <w:szCs w:val="24"/>
                <w:lang w:eastAsia="ru-RU"/>
              </w:rPr>
              <m:t>'</m:t>
            </m:r>
          </m:sup>
        </m:sSubSup>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m1</m:t>
                </m:r>
              </m:sub>
              <m:sup>
                <m:r>
                  <w:rPr>
                    <w:rFonts w:ascii="Cambria Math" w:eastAsia="Times New Roman" w:hAnsi="Cambria Math" w:cs="Arial"/>
                    <w:sz w:val="24"/>
                    <w:szCs w:val="24"/>
                    <w:lang w:eastAsia="ru-RU"/>
                  </w:rPr>
                  <m:t>2</m:t>
                </m:r>
              </m:sup>
            </m:sSubSup>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опт</m:t>
                </m:r>
              </m:sub>
            </m:sSub>
          </m:num>
          <m:den>
            <m:r>
              <w:rPr>
                <w:rFonts w:ascii="Cambria Math" w:eastAsia="Times New Roman" w:hAnsi="Cambria Math" w:cs="Arial"/>
                <w:sz w:val="24"/>
                <w:szCs w:val="24"/>
                <w:lang w:eastAsia="ru-RU"/>
              </w:rPr>
              <m:t>2</m:t>
            </m:r>
          </m:den>
        </m:f>
      </m:oMath>
      <w:r w:rsidR="00206601">
        <w:rPr>
          <w:rFonts w:ascii="Arial" w:eastAsia="Times New Roman" w:hAnsi="Arial" w:cs="Arial"/>
          <w:sz w:val="24"/>
          <w:szCs w:val="24"/>
          <w:lang w:eastAsia="ru-RU"/>
        </w:rPr>
        <w:tab/>
      </w:r>
      <w:r w:rsidR="00206601">
        <w:rPr>
          <w:rFonts w:ascii="Arial" w:eastAsia="Times New Roman" w:hAnsi="Arial" w:cs="Arial"/>
          <w:sz w:val="24"/>
          <w:szCs w:val="24"/>
          <w:lang w:eastAsia="ru-RU"/>
        </w:rPr>
        <w:tab/>
      </w:r>
      <w:r w:rsidR="00206601">
        <w:rPr>
          <w:rFonts w:ascii="Arial" w:eastAsia="Times New Roman" w:hAnsi="Arial" w:cs="Arial"/>
          <w:sz w:val="24"/>
          <w:szCs w:val="24"/>
          <w:lang w:eastAsia="ru-RU"/>
        </w:rPr>
        <w:tab/>
      </w:r>
      <w:r w:rsidR="00206601">
        <w:rPr>
          <w:rFonts w:ascii="Arial" w:eastAsia="Times New Roman" w:hAnsi="Arial" w:cs="Arial"/>
          <w:sz w:val="24"/>
          <w:szCs w:val="24"/>
          <w:lang w:eastAsia="ru-RU"/>
        </w:rPr>
        <w:tab/>
      </w:r>
      <w:r w:rsidR="00206601">
        <w:rPr>
          <w:rFonts w:ascii="Arial" w:eastAsia="Times New Roman" w:hAnsi="Arial" w:cs="Arial"/>
          <w:sz w:val="24"/>
          <w:szCs w:val="24"/>
          <w:lang w:eastAsia="ru-RU"/>
        </w:rPr>
        <w:tab/>
      </w:r>
      <w:r w:rsidR="00206601" w:rsidRPr="00C3130D">
        <w:rPr>
          <w:rFonts w:ascii="Arial" w:eastAsia="Times New Roman" w:hAnsi="Arial" w:cs="Arial"/>
          <w:sz w:val="24"/>
          <w:szCs w:val="24"/>
          <w:lang w:eastAsia="ru-RU"/>
        </w:rPr>
        <w:tab/>
      </w:r>
      <w:r w:rsidR="00206601" w:rsidRPr="00B90A4A">
        <w:rPr>
          <w:rFonts w:ascii="Arial" w:eastAsia="Times New Roman" w:hAnsi="Arial" w:cs="Arial"/>
          <w:sz w:val="24"/>
          <w:szCs w:val="24"/>
          <w:lang w:eastAsia="ru-RU"/>
        </w:rPr>
        <w:t>(11.</w:t>
      </w:r>
      <w:r w:rsidR="00206601">
        <w:rPr>
          <w:rFonts w:ascii="Arial" w:eastAsia="Times New Roman" w:hAnsi="Arial" w:cs="Arial"/>
          <w:sz w:val="24"/>
          <w:szCs w:val="24"/>
          <w:lang w:eastAsia="ru-RU"/>
        </w:rPr>
        <w:t>10</w:t>
      </w:r>
      <w:r w:rsidR="00206601" w:rsidRPr="00B90A4A">
        <w:rPr>
          <w:rFonts w:ascii="Arial" w:eastAsia="Times New Roman" w:hAnsi="Arial" w:cs="Arial"/>
          <w:sz w:val="24"/>
          <w:szCs w:val="24"/>
          <w:lang w:eastAsia="ru-RU"/>
        </w:rPr>
        <w:t>)</w:t>
      </w:r>
    </w:p>
    <w:p w:rsidR="00864EFA" w:rsidRPr="00864EFA" w:rsidRDefault="00864EFA" w:rsidP="00206601">
      <w:pPr>
        <w:spacing w:before="100" w:beforeAutospacing="1" w:after="100" w:afterAutospacing="1" w:line="240" w:lineRule="auto"/>
        <w:ind w:firstLine="340"/>
        <w:jc w:val="both"/>
        <w:rPr>
          <w:rFonts w:ascii="Arial" w:eastAsia="Times New Roman" w:hAnsi="Arial" w:cs="Arial"/>
          <w:sz w:val="24"/>
          <w:szCs w:val="24"/>
          <w:lang w:eastAsia="ru-RU"/>
        </w:rPr>
      </w:pPr>
      <w:proofErr w:type="gramStart"/>
      <w:r w:rsidRPr="00864EFA">
        <w:rPr>
          <w:rFonts w:ascii="Arial" w:eastAsia="Times New Roman" w:hAnsi="Arial" w:cs="Arial"/>
          <w:sz w:val="24"/>
          <w:szCs w:val="24"/>
          <w:lang w:eastAsia="ru-RU"/>
        </w:rPr>
        <w:t>которая</w:t>
      </w:r>
      <w:proofErr w:type="gramEnd"/>
      <w:r w:rsidRPr="00864EFA">
        <w:rPr>
          <w:rFonts w:ascii="Arial" w:eastAsia="Times New Roman" w:hAnsi="Arial" w:cs="Arial"/>
          <w:sz w:val="24"/>
          <w:szCs w:val="24"/>
          <w:lang w:eastAsia="ru-RU"/>
        </w:rPr>
        <w:t xml:space="preserve"> при небольшом значении коэффициента использования </w:t>
      </w:r>
      <w:r w:rsidRPr="00864EFA">
        <w:rPr>
          <w:rFonts w:ascii="Arial" w:eastAsia="Times New Roman" w:hAnsi="Arial" w:cs="Arial"/>
          <w:noProof/>
          <w:sz w:val="24"/>
          <w:szCs w:val="24"/>
          <w:lang w:eastAsia="ru-RU"/>
        </w:rPr>
        <w:drawing>
          <wp:inline distT="0" distB="0" distL="0" distR="0">
            <wp:extent cx="238125" cy="238125"/>
            <wp:effectExtent l="0" t="0" r="9525" b="9525"/>
            <wp:docPr id="23" name="Рисунок 23" descr="E:\Дистанционное обучение_17.08.2014\Схемотехника телекоммуникационных устройств, часть 1\course478\COURSE478\img\2\Image34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E:\Дистанционное обучение_17.08.2014\Схемотехника телекоммуникационных устройств, часть 1\course478\COURSE478\img\2\Image3443.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864EFA">
        <w:rPr>
          <w:rFonts w:ascii="Arial" w:eastAsia="Times New Roman" w:hAnsi="Arial" w:cs="Arial"/>
          <w:sz w:val="24"/>
          <w:szCs w:val="24"/>
          <w:lang w:eastAsia="ru-RU"/>
        </w:rPr>
        <w:t>может получиться больше номинальной.</w:t>
      </w:r>
    </w:p>
    <w:p w:rsidR="00864EFA" w:rsidRDefault="00864EFA" w:rsidP="00206601">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Коэффициенты гармоник </w:t>
      </w:r>
      <w:proofErr w:type="gramStart"/>
      <w:r w:rsidRPr="00864EFA">
        <w:rPr>
          <w:rFonts w:ascii="Arial" w:eastAsia="Times New Roman" w:hAnsi="Arial" w:cs="Arial"/>
          <w:sz w:val="24"/>
          <w:szCs w:val="24"/>
          <w:lang w:eastAsia="ru-RU"/>
        </w:rPr>
        <w:t>К</w:t>
      </w:r>
      <w:r w:rsidR="00A64682">
        <w:rPr>
          <w:rFonts w:ascii="Arial" w:eastAsia="Times New Roman" w:hAnsi="Arial" w:cs="Arial"/>
          <w:sz w:val="24"/>
          <w:szCs w:val="24"/>
          <w:vertAlign w:val="subscript"/>
          <w:lang w:eastAsia="ru-RU"/>
        </w:rPr>
        <w:t>г</w:t>
      </w:r>
      <w:proofErr w:type="gramEnd"/>
      <w:r w:rsidRPr="00864EFA">
        <w:rPr>
          <w:rFonts w:ascii="Arial" w:eastAsia="Times New Roman" w:hAnsi="Arial" w:cs="Arial"/>
          <w:sz w:val="24"/>
          <w:szCs w:val="24"/>
          <w:lang w:eastAsia="ru-RU"/>
        </w:rPr>
        <w:t xml:space="preserve"> и соответствующие им затухания нелинейности </w:t>
      </w:r>
      <w:proofErr w:type="spellStart"/>
      <w:r w:rsidRPr="00864EFA">
        <w:rPr>
          <w:rFonts w:ascii="Arial" w:eastAsia="Times New Roman" w:hAnsi="Arial" w:cs="Arial"/>
          <w:sz w:val="24"/>
          <w:szCs w:val="24"/>
          <w:lang w:eastAsia="ru-RU"/>
        </w:rPr>
        <w:t>А</w:t>
      </w:r>
      <w:r w:rsidRPr="00864EFA">
        <w:rPr>
          <w:rFonts w:ascii="Arial" w:eastAsia="Times New Roman" w:hAnsi="Arial" w:cs="Arial"/>
          <w:sz w:val="24"/>
          <w:szCs w:val="24"/>
          <w:vertAlign w:val="subscript"/>
          <w:lang w:eastAsia="ru-RU"/>
        </w:rPr>
        <w:t>г</w:t>
      </w:r>
      <w:proofErr w:type="spellEnd"/>
      <w:r w:rsidRPr="00864EFA">
        <w:rPr>
          <w:rFonts w:ascii="Arial" w:eastAsia="Times New Roman" w:hAnsi="Arial" w:cs="Arial"/>
          <w:sz w:val="24"/>
          <w:szCs w:val="24"/>
          <w:lang w:eastAsia="ru-RU"/>
        </w:rPr>
        <w:t xml:space="preserve"> равны:</w:t>
      </w:r>
    </w:p>
    <w:p w:rsidR="00A64682" w:rsidRDefault="00B574DB" w:rsidP="00A64682">
      <w:pPr>
        <w:spacing w:before="100" w:beforeAutospacing="1" w:after="100" w:afterAutospacing="1" w:line="240" w:lineRule="auto"/>
        <w:ind w:left="2832" w:firstLine="708"/>
        <w:jc w:val="both"/>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K</m:t>
            </m:r>
          </m:e>
          <m:sub>
            <m:r>
              <w:rPr>
                <w:rFonts w:ascii="Cambria Math" w:eastAsia="Times New Roman" w:hAnsi="Cambria Math" w:cs="Arial"/>
                <w:sz w:val="24"/>
                <w:szCs w:val="24"/>
                <w:lang w:eastAsia="ru-RU"/>
              </w:rPr>
              <m:t>г2</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m2</m:t>
                </m:r>
              </m:sub>
            </m:sSub>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I</m:t>
                </m:r>
              </m:e>
              <m:sub>
                <m:r>
                  <w:rPr>
                    <w:rFonts w:ascii="Cambria Math" w:eastAsia="Times New Roman" w:hAnsi="Cambria Math" w:cs="Arial"/>
                    <w:sz w:val="24"/>
                    <w:szCs w:val="24"/>
                    <w:lang w:eastAsia="ru-RU"/>
                  </w:rPr>
                  <m:t>m1</m:t>
                </m:r>
              </m:sub>
            </m:sSub>
          </m:den>
        </m:f>
      </m:oMath>
      <w:r w:rsidR="00A64682" w:rsidRPr="00A64682">
        <w:rPr>
          <w:rFonts w:ascii="Arial" w:eastAsia="Times New Roman" w:hAnsi="Arial" w:cs="Arial"/>
          <w:sz w:val="24"/>
          <w:szCs w:val="24"/>
          <w:lang w:eastAsia="ru-RU"/>
        </w:rPr>
        <w:t xml:space="preserve"> </w:t>
      </w:r>
      <w:r w:rsidR="00A64682">
        <w:rPr>
          <w:rFonts w:ascii="Arial" w:eastAsia="Times New Roman" w:hAnsi="Arial" w:cs="Arial"/>
          <w:sz w:val="24"/>
          <w:szCs w:val="24"/>
          <w:lang w:eastAsia="ru-RU"/>
        </w:rPr>
        <w:t xml:space="preserve">;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K</m:t>
            </m:r>
          </m:e>
          <m:sub>
            <m:r>
              <w:rPr>
                <w:rFonts w:ascii="Cambria Math" w:eastAsia="Times New Roman" w:hAnsi="Cambria Math" w:cs="Arial"/>
                <w:sz w:val="24"/>
                <w:szCs w:val="24"/>
                <w:lang w:eastAsia="ru-RU"/>
              </w:rPr>
              <m:t>г3</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m3</m:t>
                </m:r>
              </m:sub>
            </m:sSub>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I</m:t>
                </m:r>
              </m:e>
              <m:sub>
                <m:r>
                  <w:rPr>
                    <w:rFonts w:ascii="Cambria Math" w:eastAsia="Times New Roman" w:hAnsi="Cambria Math" w:cs="Arial"/>
                    <w:sz w:val="24"/>
                    <w:szCs w:val="24"/>
                    <w:lang w:eastAsia="ru-RU"/>
                  </w:rPr>
                  <m:t>m1</m:t>
                </m:r>
              </m:sub>
            </m:sSub>
          </m:den>
        </m:f>
      </m:oMath>
      <w:r w:rsidR="00A64682">
        <w:rPr>
          <w:rFonts w:ascii="Arial" w:eastAsia="Times New Roman" w:hAnsi="Arial" w:cs="Arial"/>
          <w:sz w:val="24"/>
          <w:szCs w:val="24"/>
          <w:lang w:eastAsia="ru-RU"/>
        </w:rPr>
        <w:tab/>
      </w:r>
      <w:r w:rsidR="00A64682">
        <w:rPr>
          <w:rFonts w:ascii="Arial" w:eastAsia="Times New Roman" w:hAnsi="Arial" w:cs="Arial"/>
          <w:sz w:val="24"/>
          <w:szCs w:val="24"/>
          <w:lang w:eastAsia="ru-RU"/>
        </w:rPr>
        <w:tab/>
      </w:r>
      <w:r w:rsidR="00A64682">
        <w:rPr>
          <w:rFonts w:ascii="Arial" w:eastAsia="Times New Roman" w:hAnsi="Arial" w:cs="Arial"/>
          <w:sz w:val="24"/>
          <w:szCs w:val="24"/>
          <w:lang w:eastAsia="ru-RU"/>
        </w:rPr>
        <w:tab/>
      </w:r>
      <w:r w:rsidR="00A64682" w:rsidRPr="00C3130D">
        <w:rPr>
          <w:rFonts w:ascii="Arial" w:eastAsia="Times New Roman" w:hAnsi="Arial" w:cs="Arial"/>
          <w:sz w:val="24"/>
          <w:szCs w:val="24"/>
          <w:lang w:eastAsia="ru-RU"/>
        </w:rPr>
        <w:tab/>
      </w:r>
      <w:r w:rsidR="00A64682" w:rsidRPr="00B90A4A">
        <w:rPr>
          <w:rFonts w:ascii="Arial" w:eastAsia="Times New Roman" w:hAnsi="Arial" w:cs="Arial"/>
          <w:sz w:val="24"/>
          <w:szCs w:val="24"/>
          <w:lang w:eastAsia="ru-RU"/>
        </w:rPr>
        <w:t>(11.</w:t>
      </w:r>
      <w:r w:rsidR="00A64682">
        <w:rPr>
          <w:rFonts w:ascii="Arial" w:eastAsia="Times New Roman" w:hAnsi="Arial" w:cs="Arial"/>
          <w:sz w:val="24"/>
          <w:szCs w:val="24"/>
          <w:lang w:eastAsia="ru-RU"/>
        </w:rPr>
        <w:t>11</w:t>
      </w:r>
      <w:r w:rsidR="00A64682" w:rsidRPr="00B90A4A">
        <w:rPr>
          <w:rFonts w:ascii="Arial" w:eastAsia="Times New Roman" w:hAnsi="Arial" w:cs="Arial"/>
          <w:sz w:val="24"/>
          <w:szCs w:val="24"/>
          <w:lang w:eastAsia="ru-RU"/>
        </w:rPr>
        <w:t>)</w:t>
      </w:r>
    </w:p>
    <w:p w:rsidR="00A64682" w:rsidRPr="00A64682" w:rsidRDefault="00B574DB" w:rsidP="00A64682">
      <w:pPr>
        <w:spacing w:before="100" w:beforeAutospacing="1" w:after="100" w:afterAutospacing="1" w:line="240" w:lineRule="auto"/>
        <w:ind w:left="2832" w:firstLine="708"/>
        <w:jc w:val="both"/>
        <w:rPr>
          <w:rFonts w:ascii="Arial" w:eastAsia="Times New Roman" w:hAnsi="Arial" w:cs="Arial"/>
          <w:i/>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A</m:t>
            </m:r>
          </m:e>
          <m:sub>
            <m:r>
              <w:rPr>
                <w:rFonts w:ascii="Cambria Math" w:eastAsia="Times New Roman" w:hAnsi="Cambria Math" w:cs="Arial"/>
                <w:sz w:val="24"/>
                <w:szCs w:val="24"/>
                <w:lang w:eastAsia="ru-RU"/>
              </w:rPr>
              <m:t>г2</m:t>
            </m:r>
          </m:sub>
        </m:sSub>
        <m:r>
          <w:rPr>
            <w:rFonts w:ascii="Cambria Math" w:eastAsia="Times New Roman" w:hAnsi="Cambria Math" w:cs="Arial"/>
            <w:sz w:val="24"/>
            <w:szCs w:val="24"/>
            <w:lang w:eastAsia="ru-RU"/>
          </w:rPr>
          <m:t>=20</m:t>
        </m:r>
        <m:r>
          <w:rPr>
            <w:rFonts w:ascii="Cambria Math" w:eastAsia="Times New Roman" w:hAnsi="Cambria Math" w:cs="Arial"/>
            <w:sz w:val="24"/>
            <w:szCs w:val="24"/>
            <w:lang w:val="en-US" w:eastAsia="ru-RU"/>
          </w:rPr>
          <m:t>lg</m:t>
        </m:r>
        <m:d>
          <m:dPr>
            <m:ctrlPr>
              <w:rPr>
                <w:rFonts w:ascii="Cambria Math" w:eastAsia="Times New Roman" w:hAnsi="Cambria Math" w:cs="Arial"/>
                <w:i/>
                <w:sz w:val="24"/>
                <w:szCs w:val="24"/>
                <w:lang w:val="en-US" w:eastAsia="ru-RU"/>
              </w:rPr>
            </m:ctrlPr>
          </m:dPr>
          <m:e>
            <m:f>
              <m:fPr>
                <m:ctrlPr>
                  <w:rPr>
                    <w:rFonts w:ascii="Cambria Math" w:eastAsia="Times New Roman" w:hAnsi="Cambria Math" w:cs="Arial"/>
                    <w:i/>
                    <w:sz w:val="24"/>
                    <w:szCs w:val="24"/>
                    <w:lang w:val="en-US" w:eastAsia="ru-RU"/>
                  </w:rPr>
                </m:ctrlPr>
              </m:fPr>
              <m:num>
                <m:r>
                  <w:rPr>
                    <w:rFonts w:ascii="Cambria Math" w:eastAsia="Times New Roman" w:hAnsi="Cambria Math" w:cs="Arial"/>
                    <w:sz w:val="24"/>
                    <w:szCs w:val="24"/>
                    <w:lang w:eastAsia="ru-RU"/>
                  </w:rPr>
                  <m:t>1</m:t>
                </m:r>
              </m:num>
              <m:den>
                <m:sSub>
                  <m:sSubPr>
                    <m:ctrlPr>
                      <w:rPr>
                        <w:rFonts w:ascii="Cambria Math" w:eastAsia="Times New Roman" w:hAnsi="Cambria Math" w:cs="Arial"/>
                        <w:i/>
                        <w:sz w:val="24"/>
                        <w:szCs w:val="24"/>
                        <w:lang w:val="en-US" w:eastAsia="ru-RU"/>
                      </w:rPr>
                    </m:ctrlPr>
                  </m:sSubPr>
                  <m:e>
                    <m:r>
                      <w:rPr>
                        <w:rFonts w:ascii="Cambria Math" w:eastAsia="Times New Roman" w:hAnsi="Cambria Math" w:cs="Arial"/>
                        <w:sz w:val="24"/>
                        <w:szCs w:val="24"/>
                        <w:lang w:val="en-US" w:eastAsia="ru-RU"/>
                      </w:rPr>
                      <m:t>K</m:t>
                    </m:r>
                  </m:e>
                  <m:sub>
                    <m:r>
                      <w:rPr>
                        <w:rFonts w:ascii="Cambria Math" w:eastAsia="Times New Roman" w:hAnsi="Cambria Math" w:cs="Arial"/>
                        <w:sz w:val="24"/>
                        <w:szCs w:val="24"/>
                        <w:lang w:eastAsia="ru-RU"/>
                      </w:rPr>
                      <m:t>г2</m:t>
                    </m:r>
                  </m:sub>
                </m:sSub>
              </m:den>
            </m:f>
          </m:e>
        </m:d>
      </m:oMath>
      <w:r w:rsidR="00A64682">
        <w:rPr>
          <w:rFonts w:ascii="Arial" w:eastAsia="Times New Roman" w:hAnsi="Arial" w:cs="Arial"/>
          <w:i/>
          <w:sz w:val="24"/>
          <w:szCs w:val="24"/>
          <w:lang w:eastAsia="ru-RU"/>
        </w:rPr>
        <w:t xml:space="preserve"> ;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A</m:t>
            </m:r>
          </m:e>
          <m:sub>
            <m:r>
              <w:rPr>
                <w:rFonts w:ascii="Cambria Math" w:eastAsia="Times New Roman" w:hAnsi="Cambria Math" w:cs="Arial"/>
                <w:sz w:val="24"/>
                <w:szCs w:val="24"/>
                <w:lang w:eastAsia="ru-RU"/>
              </w:rPr>
              <m:t>г3</m:t>
            </m:r>
          </m:sub>
        </m:sSub>
        <m:r>
          <w:rPr>
            <w:rFonts w:ascii="Cambria Math" w:eastAsia="Times New Roman" w:hAnsi="Cambria Math" w:cs="Arial"/>
            <w:sz w:val="24"/>
            <w:szCs w:val="24"/>
            <w:lang w:eastAsia="ru-RU"/>
          </w:rPr>
          <m:t>=20</m:t>
        </m:r>
        <m:r>
          <w:rPr>
            <w:rFonts w:ascii="Cambria Math" w:eastAsia="Times New Roman" w:hAnsi="Cambria Math" w:cs="Arial"/>
            <w:sz w:val="24"/>
            <w:szCs w:val="24"/>
            <w:lang w:val="en-US" w:eastAsia="ru-RU"/>
          </w:rPr>
          <m:t>lg</m:t>
        </m:r>
        <m:d>
          <m:dPr>
            <m:ctrlPr>
              <w:rPr>
                <w:rFonts w:ascii="Cambria Math" w:eastAsia="Times New Roman" w:hAnsi="Cambria Math" w:cs="Arial"/>
                <w:i/>
                <w:sz w:val="24"/>
                <w:szCs w:val="24"/>
                <w:lang w:val="en-US" w:eastAsia="ru-RU"/>
              </w:rPr>
            </m:ctrlPr>
          </m:dPr>
          <m:e>
            <m:f>
              <m:fPr>
                <m:ctrlPr>
                  <w:rPr>
                    <w:rFonts w:ascii="Cambria Math" w:eastAsia="Times New Roman" w:hAnsi="Cambria Math" w:cs="Arial"/>
                    <w:i/>
                    <w:sz w:val="24"/>
                    <w:szCs w:val="24"/>
                    <w:lang w:val="en-US" w:eastAsia="ru-RU"/>
                  </w:rPr>
                </m:ctrlPr>
              </m:fPr>
              <m:num>
                <m:r>
                  <w:rPr>
                    <w:rFonts w:ascii="Cambria Math" w:eastAsia="Times New Roman" w:hAnsi="Cambria Math" w:cs="Arial"/>
                    <w:sz w:val="24"/>
                    <w:szCs w:val="24"/>
                    <w:lang w:eastAsia="ru-RU"/>
                  </w:rPr>
                  <m:t>1</m:t>
                </m:r>
              </m:num>
              <m:den>
                <m:sSub>
                  <m:sSubPr>
                    <m:ctrlPr>
                      <w:rPr>
                        <w:rFonts w:ascii="Cambria Math" w:eastAsia="Times New Roman" w:hAnsi="Cambria Math" w:cs="Arial"/>
                        <w:i/>
                        <w:sz w:val="24"/>
                        <w:szCs w:val="24"/>
                        <w:lang w:val="en-US" w:eastAsia="ru-RU"/>
                      </w:rPr>
                    </m:ctrlPr>
                  </m:sSubPr>
                  <m:e>
                    <m:r>
                      <w:rPr>
                        <w:rFonts w:ascii="Cambria Math" w:eastAsia="Times New Roman" w:hAnsi="Cambria Math" w:cs="Arial"/>
                        <w:sz w:val="24"/>
                        <w:szCs w:val="24"/>
                        <w:lang w:val="en-US" w:eastAsia="ru-RU"/>
                      </w:rPr>
                      <m:t>K</m:t>
                    </m:r>
                  </m:e>
                  <m:sub>
                    <m:r>
                      <w:rPr>
                        <w:rFonts w:ascii="Cambria Math" w:eastAsia="Times New Roman" w:hAnsi="Cambria Math" w:cs="Arial"/>
                        <w:sz w:val="24"/>
                        <w:szCs w:val="24"/>
                        <w:lang w:eastAsia="ru-RU"/>
                      </w:rPr>
                      <m:t>г3</m:t>
                    </m:r>
                  </m:sub>
                </m:sSub>
              </m:den>
            </m:f>
          </m:e>
        </m:d>
      </m:oMath>
      <w:r w:rsidR="00A64682">
        <w:rPr>
          <w:rFonts w:ascii="Arial" w:eastAsia="Times New Roman" w:hAnsi="Arial" w:cs="Arial"/>
          <w:sz w:val="24"/>
          <w:szCs w:val="24"/>
          <w:lang w:eastAsia="ru-RU"/>
        </w:rPr>
        <w:tab/>
      </w:r>
      <w:r w:rsidR="00A64682" w:rsidRPr="00C3130D">
        <w:rPr>
          <w:rFonts w:ascii="Arial" w:eastAsia="Times New Roman" w:hAnsi="Arial" w:cs="Arial"/>
          <w:sz w:val="24"/>
          <w:szCs w:val="24"/>
          <w:lang w:eastAsia="ru-RU"/>
        </w:rPr>
        <w:tab/>
      </w:r>
      <w:r w:rsidR="00A64682" w:rsidRPr="00B90A4A">
        <w:rPr>
          <w:rFonts w:ascii="Arial" w:eastAsia="Times New Roman" w:hAnsi="Arial" w:cs="Arial"/>
          <w:sz w:val="24"/>
          <w:szCs w:val="24"/>
          <w:lang w:eastAsia="ru-RU"/>
        </w:rPr>
        <w:t>(11.</w:t>
      </w:r>
      <w:r w:rsidR="00A64682">
        <w:rPr>
          <w:rFonts w:ascii="Arial" w:eastAsia="Times New Roman" w:hAnsi="Arial" w:cs="Arial"/>
          <w:sz w:val="24"/>
          <w:szCs w:val="24"/>
          <w:lang w:eastAsia="ru-RU"/>
        </w:rPr>
        <w:t>12</w:t>
      </w:r>
      <w:r w:rsidR="00A64682" w:rsidRPr="00B90A4A">
        <w:rPr>
          <w:rFonts w:ascii="Arial" w:eastAsia="Times New Roman" w:hAnsi="Arial" w:cs="Arial"/>
          <w:sz w:val="24"/>
          <w:szCs w:val="24"/>
          <w:lang w:eastAsia="ru-RU"/>
        </w:rPr>
        <w:t>)</w:t>
      </w:r>
    </w:p>
    <w:p w:rsidR="00864EFA" w:rsidRPr="00864EFA" w:rsidRDefault="00864EFA" w:rsidP="00A6468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При </w:t>
      </w:r>
      <w:proofErr w:type="spellStart"/>
      <w:proofErr w:type="gramStart"/>
      <w:r w:rsidRPr="00864EFA">
        <w:rPr>
          <w:rFonts w:ascii="Arial" w:eastAsia="Times New Roman" w:hAnsi="Arial" w:cs="Arial"/>
          <w:sz w:val="24"/>
          <w:szCs w:val="24"/>
          <w:lang w:eastAsia="ru-RU"/>
        </w:rPr>
        <w:t>Р</w:t>
      </w:r>
      <w:proofErr w:type="gramEnd"/>
      <w:r w:rsidRPr="00864EFA">
        <w:rPr>
          <w:rFonts w:ascii="Arial" w:eastAsia="Times New Roman" w:hAnsi="Arial" w:cs="Arial"/>
          <w:sz w:val="24"/>
          <w:szCs w:val="24"/>
          <w:lang w:eastAsia="ru-RU"/>
        </w:rPr>
        <w:t>´</w:t>
      </w:r>
      <w:r w:rsidRPr="00864EFA">
        <w:rPr>
          <w:rFonts w:ascii="Arial" w:eastAsia="Times New Roman" w:hAnsi="Arial" w:cs="Arial"/>
          <w:sz w:val="24"/>
          <w:szCs w:val="24"/>
          <w:vertAlign w:val="subscript"/>
          <w:lang w:eastAsia="ru-RU"/>
        </w:rPr>
        <w:t>отд</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&gt; </w:t>
      </w:r>
      <w:proofErr w:type="spellStart"/>
      <w:r w:rsidRPr="00864EFA">
        <w:rPr>
          <w:rFonts w:ascii="Arial" w:eastAsia="Times New Roman" w:hAnsi="Arial" w:cs="Arial"/>
          <w:sz w:val="24"/>
          <w:szCs w:val="24"/>
          <w:lang w:eastAsia="ru-RU"/>
        </w:rPr>
        <w:t>Р</w:t>
      </w:r>
      <w:r w:rsidRPr="00864EFA">
        <w:rPr>
          <w:rFonts w:ascii="Arial" w:eastAsia="Times New Roman" w:hAnsi="Arial" w:cs="Arial"/>
          <w:sz w:val="24"/>
          <w:szCs w:val="24"/>
          <w:vertAlign w:val="subscript"/>
          <w:lang w:eastAsia="ru-RU"/>
        </w:rPr>
        <w:t>отд</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при номинальном уровне сигнала нелинейные искажения получаются меньше рассчитанных (затухания нелинейности возрастают).</w:t>
      </w:r>
    </w:p>
    <w:p w:rsidR="00864EFA" w:rsidRPr="00864EFA" w:rsidRDefault="00864EFA" w:rsidP="00A6468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Чтобы ООС эффективно снижала нелинейные искажения, затухания нелинейности при номинальной мощности должны быть не менее 20 дБ. При меньшем значении необходимо выбрать другое положение рабочей точки, либо заменить транзистор на другой, с более линейными характеристиками.</w:t>
      </w:r>
    </w:p>
    <w:p w:rsidR="00864EFA" w:rsidRPr="00864EFA" w:rsidRDefault="00864EFA" w:rsidP="00A6468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Отметим, что необходимые минимально допустимые значения затухания нелинейности по второй т третьей гармоникам в групповых усилителях МСП (А</w:t>
      </w:r>
      <w:r w:rsidRPr="00864EFA">
        <w:rPr>
          <w:rFonts w:ascii="Arial" w:eastAsia="Times New Roman" w:hAnsi="Arial" w:cs="Arial"/>
          <w:sz w:val="24"/>
          <w:szCs w:val="24"/>
          <w:vertAlign w:val="subscript"/>
          <w:lang w:eastAsia="ru-RU"/>
        </w:rPr>
        <w:t>г20</w:t>
      </w:r>
      <w:r w:rsidRPr="00864EFA">
        <w:rPr>
          <w:rFonts w:ascii="Arial" w:eastAsia="Times New Roman" w:hAnsi="Arial" w:cs="Arial"/>
          <w:sz w:val="24"/>
          <w:szCs w:val="24"/>
          <w:lang w:eastAsia="ru-RU"/>
        </w:rPr>
        <w:t xml:space="preserve"> и А</w:t>
      </w:r>
      <w:r w:rsidRPr="00864EFA">
        <w:rPr>
          <w:rFonts w:ascii="Arial" w:eastAsia="Times New Roman" w:hAnsi="Arial" w:cs="Arial"/>
          <w:sz w:val="24"/>
          <w:szCs w:val="24"/>
          <w:vertAlign w:val="subscript"/>
          <w:lang w:eastAsia="ru-RU"/>
        </w:rPr>
        <w:t>г30</w:t>
      </w:r>
      <w:r w:rsidRPr="00864EFA">
        <w:rPr>
          <w:rFonts w:ascii="Arial" w:eastAsia="Times New Roman" w:hAnsi="Arial" w:cs="Arial"/>
          <w:sz w:val="24"/>
          <w:szCs w:val="24"/>
          <w:lang w:eastAsia="ru-RU"/>
        </w:rPr>
        <w:t>) задаются при нулевом уровне выходной мощности и обычно значительно больше полученных в расчете</w:t>
      </w:r>
      <w:r w:rsidR="00A64682">
        <w:rPr>
          <w:rFonts w:ascii="Arial" w:eastAsia="Times New Roman" w:hAnsi="Arial" w:cs="Arial"/>
          <w:sz w:val="24"/>
          <w:szCs w:val="24"/>
          <w:lang w:eastAsia="ru-RU"/>
        </w:rPr>
        <w:t>.</w:t>
      </w:r>
      <w:r w:rsidRPr="00864EFA">
        <w:rPr>
          <w:rFonts w:ascii="Arial" w:eastAsia="Times New Roman" w:hAnsi="Arial" w:cs="Arial"/>
          <w:sz w:val="24"/>
          <w:szCs w:val="24"/>
          <w:lang w:eastAsia="ru-RU"/>
        </w:rPr>
        <w:t xml:space="preserve"> Обеспечить их позволяет достаточно </w:t>
      </w:r>
      <w:proofErr w:type="gramStart"/>
      <w:r w:rsidRPr="00864EFA">
        <w:rPr>
          <w:rFonts w:ascii="Arial" w:eastAsia="Times New Roman" w:hAnsi="Arial" w:cs="Arial"/>
          <w:sz w:val="24"/>
          <w:szCs w:val="24"/>
          <w:lang w:eastAsia="ru-RU"/>
        </w:rPr>
        <w:t>глубокая</w:t>
      </w:r>
      <w:proofErr w:type="gramEnd"/>
      <w:r w:rsidRPr="00864EFA">
        <w:rPr>
          <w:rFonts w:ascii="Arial" w:eastAsia="Times New Roman" w:hAnsi="Arial" w:cs="Arial"/>
          <w:sz w:val="24"/>
          <w:szCs w:val="24"/>
          <w:lang w:eastAsia="ru-RU"/>
        </w:rPr>
        <w:t xml:space="preserve"> комбинированная общая и местная в ВКУ ООС по переменному току. Чем больше отличие от этих значений от полученных в расчете ВКУ, тем более глубокую ООС следует применить. Требуемая глубина ООС определяется ниже.</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1</w:t>
      </w:r>
      <w:r w:rsidR="002A37D4">
        <w:rPr>
          <w:rFonts w:ascii="Arial" w:eastAsia="Times New Roman" w:hAnsi="Arial" w:cs="Arial"/>
          <w:sz w:val="24"/>
          <w:szCs w:val="24"/>
          <w:lang w:eastAsia="ru-RU"/>
        </w:rPr>
        <w:t>2</w:t>
      </w:r>
      <w:r w:rsidRPr="00864EFA">
        <w:rPr>
          <w:rFonts w:ascii="Arial" w:eastAsia="Times New Roman" w:hAnsi="Arial" w:cs="Arial"/>
          <w:sz w:val="24"/>
          <w:szCs w:val="24"/>
          <w:lang w:eastAsia="ru-RU"/>
        </w:rPr>
        <w:t xml:space="preserve"> </w:t>
      </w:r>
      <w:r w:rsidRPr="00864EFA">
        <w:rPr>
          <w:rFonts w:ascii="Arial" w:eastAsia="Times New Roman" w:hAnsi="Arial" w:cs="Arial"/>
          <w:b/>
          <w:bCs/>
          <w:sz w:val="24"/>
          <w:szCs w:val="24"/>
          <w:lang w:eastAsia="ru-RU"/>
        </w:rPr>
        <w:t>Выбор операционного усилителя и расчет принципиальной схемы</w:t>
      </w:r>
      <w:bookmarkStart w:id="15" w:name="14"/>
      <w:bookmarkEnd w:id="15"/>
    </w:p>
    <w:p w:rsidR="00864EFA" w:rsidRPr="00864EFA" w:rsidRDefault="00864EFA" w:rsidP="00A6468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Для выбора операционного усилителя необходимо определить:</w:t>
      </w:r>
    </w:p>
    <w:p w:rsidR="00864EFA" w:rsidRPr="00864EFA" w:rsidRDefault="00864EFA" w:rsidP="00864EFA">
      <w:pPr>
        <w:numPr>
          <w:ilvl w:val="0"/>
          <w:numId w:val="5"/>
        </w:num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Величину Э.Д.C. эквивалентного источника сигнала группового усилителя</w:t>
      </w:r>
    </w:p>
    <w:p w:rsidR="00902CBC" w:rsidRPr="00864EFA" w:rsidRDefault="00B574DB" w:rsidP="00902CBC">
      <w:pPr>
        <w:spacing w:before="100" w:beforeAutospacing="1" w:after="100" w:afterAutospacing="1" w:line="240" w:lineRule="auto"/>
        <w:ind w:left="2136" w:firstLine="696"/>
        <w:jc w:val="center"/>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e</m:t>
            </m:r>
          </m:e>
          <m:sub>
            <m:r>
              <w:rPr>
                <w:rFonts w:ascii="Cambria Math" w:eastAsia="Times New Roman" w:hAnsi="Cambria Math" w:cs="Arial"/>
                <w:sz w:val="24"/>
                <w:szCs w:val="24"/>
                <w:lang w:eastAsia="ru-RU"/>
              </w:rPr>
              <m:t>г</m:t>
            </m:r>
          </m:sub>
        </m:sSub>
        <m:r>
          <w:rPr>
            <w:rFonts w:ascii="Cambria Math" w:eastAsia="Times New Roman" w:hAnsi="Cambria Math" w:cs="Arial"/>
            <w:sz w:val="24"/>
            <w:szCs w:val="24"/>
            <w:lang w:eastAsia="ru-RU"/>
          </w:rPr>
          <m:t>=</m:t>
        </m:r>
        <m:rad>
          <m:radPr>
            <m:degHide m:val="1"/>
            <m:ctrlPr>
              <w:rPr>
                <w:rFonts w:ascii="Cambria Math" w:eastAsia="Times New Roman" w:hAnsi="Cambria Math" w:cs="Arial"/>
                <w:i/>
                <w:sz w:val="24"/>
                <w:szCs w:val="24"/>
                <w:lang w:eastAsia="ru-RU"/>
              </w:rPr>
            </m:ctrlPr>
          </m:radPr>
          <m:deg/>
          <m:e>
            <m:f>
              <m:fPr>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P</m:t>
                    </m:r>
                  </m:e>
                  <m:sub>
                    <m:r>
                      <w:rPr>
                        <w:rFonts w:ascii="Cambria Math" w:eastAsia="Times New Roman" w:hAnsi="Cambria Math" w:cs="Arial"/>
                        <w:sz w:val="24"/>
                        <w:szCs w:val="24"/>
                        <w:lang w:eastAsia="ru-RU"/>
                      </w:rPr>
                      <m:t>м</m:t>
                    </m:r>
                  </m:sub>
                </m:sSub>
                <m:r>
                  <w:rPr>
                    <w:rFonts w:ascii="Cambria Math" w:eastAsia="Times New Roman" w:hAnsi="Cambria Math" w:cs="Arial"/>
                    <w:sz w:val="24"/>
                    <w:szCs w:val="24"/>
                    <w:lang w:eastAsia="ru-RU"/>
                  </w:rPr>
                  <m:t xml:space="preserve"> ρ</m:t>
                </m:r>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K</m:t>
                    </m:r>
                  </m:e>
                  <m:sub>
                    <m:r>
                      <w:rPr>
                        <w:rFonts w:ascii="Cambria Math" w:eastAsia="Times New Roman" w:hAnsi="Cambria Math" w:cs="Arial"/>
                        <w:sz w:val="24"/>
                        <w:szCs w:val="24"/>
                        <w:lang w:eastAsia="ru-RU"/>
                      </w:rPr>
                      <m:t>м раб</m:t>
                    </m:r>
                  </m:sub>
                </m:sSub>
              </m:den>
            </m:f>
          </m:e>
        </m:rad>
      </m:oMath>
      <w:r w:rsidR="00902CBC">
        <w:rPr>
          <w:rFonts w:ascii="Arial" w:eastAsia="Times New Roman" w:hAnsi="Arial" w:cs="Arial"/>
          <w:sz w:val="24"/>
          <w:szCs w:val="24"/>
          <w:lang w:eastAsia="ru-RU"/>
        </w:rPr>
        <w:tab/>
      </w:r>
      <w:r w:rsidR="00902CBC">
        <w:rPr>
          <w:rFonts w:ascii="Arial" w:eastAsia="Times New Roman" w:hAnsi="Arial" w:cs="Arial"/>
          <w:sz w:val="24"/>
          <w:szCs w:val="24"/>
          <w:lang w:eastAsia="ru-RU"/>
        </w:rPr>
        <w:tab/>
      </w:r>
      <w:r w:rsidR="00902CBC">
        <w:rPr>
          <w:rFonts w:ascii="Arial" w:eastAsia="Times New Roman" w:hAnsi="Arial" w:cs="Arial"/>
          <w:sz w:val="24"/>
          <w:szCs w:val="24"/>
          <w:lang w:eastAsia="ru-RU"/>
        </w:rPr>
        <w:tab/>
      </w:r>
      <w:r w:rsidR="00902CBC">
        <w:rPr>
          <w:rFonts w:ascii="Arial" w:eastAsia="Times New Roman" w:hAnsi="Arial" w:cs="Arial"/>
          <w:sz w:val="24"/>
          <w:szCs w:val="24"/>
          <w:lang w:eastAsia="ru-RU"/>
        </w:rPr>
        <w:tab/>
      </w:r>
      <w:r w:rsidR="00902CBC">
        <w:rPr>
          <w:rFonts w:ascii="Arial" w:eastAsia="Times New Roman" w:hAnsi="Arial" w:cs="Arial"/>
          <w:sz w:val="24"/>
          <w:szCs w:val="24"/>
          <w:lang w:eastAsia="ru-RU"/>
        </w:rPr>
        <w:tab/>
      </w:r>
      <w:r w:rsidR="00902CBC">
        <w:rPr>
          <w:rFonts w:ascii="Arial" w:eastAsia="Times New Roman" w:hAnsi="Arial" w:cs="Arial"/>
          <w:sz w:val="24"/>
          <w:szCs w:val="24"/>
          <w:lang w:eastAsia="ru-RU"/>
        </w:rPr>
        <w:tab/>
        <w:t>(12.1)</w:t>
      </w:r>
    </w:p>
    <w:p w:rsidR="00864EFA" w:rsidRPr="00864EFA" w:rsidRDefault="00864EFA" w:rsidP="00902CBC">
      <w:pPr>
        <w:spacing w:before="100" w:beforeAutospacing="1" w:after="100" w:afterAutospacing="1" w:line="240" w:lineRule="auto"/>
        <w:ind w:left="720"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w:t>
      </w:r>
      <w:proofErr w:type="spellStart"/>
      <w:r w:rsidRPr="00864EFA">
        <w:rPr>
          <w:rFonts w:ascii="Arial" w:eastAsia="Times New Roman" w:hAnsi="Arial" w:cs="Arial"/>
          <w:sz w:val="24"/>
          <w:szCs w:val="24"/>
          <w:lang w:eastAsia="ru-RU"/>
        </w:rPr>
        <w:t>Р</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lang w:eastAsia="ru-RU"/>
        </w:rPr>
        <w:t xml:space="preserve"> = 10 </w:t>
      </w:r>
      <w:r w:rsidRPr="00864EFA">
        <w:rPr>
          <w:rFonts w:ascii="Arial" w:eastAsia="Times New Roman" w:hAnsi="Arial" w:cs="Arial"/>
          <w:sz w:val="24"/>
          <w:szCs w:val="24"/>
          <w:vertAlign w:val="superscript"/>
          <w:lang w:eastAsia="ru-RU"/>
        </w:rPr>
        <w:t xml:space="preserve">0,1 </w:t>
      </w:r>
      <w:proofErr w:type="spellStart"/>
      <w:r w:rsidRPr="00864EFA">
        <w:rPr>
          <w:rFonts w:ascii="Arial" w:eastAsia="Times New Roman" w:hAnsi="Arial" w:cs="Arial"/>
          <w:sz w:val="24"/>
          <w:szCs w:val="24"/>
          <w:vertAlign w:val="superscript"/>
          <w:lang w:eastAsia="ru-RU"/>
        </w:rPr>
        <w:t>Рн</w:t>
      </w:r>
      <w:proofErr w:type="spellEnd"/>
      <w:r w:rsidRPr="00864EFA">
        <w:rPr>
          <w:rFonts w:ascii="Arial" w:eastAsia="Times New Roman" w:hAnsi="Arial" w:cs="Arial"/>
          <w:sz w:val="24"/>
          <w:szCs w:val="24"/>
          <w:vertAlign w:val="superscript"/>
          <w:lang w:eastAsia="ru-RU"/>
        </w:rPr>
        <w:t>, дБ</w:t>
      </w:r>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уровень передачи по мощности группового усилителя [ВТ].; </w:t>
      </w:r>
      <w:r w:rsidR="00902CBC">
        <w:rPr>
          <w:rFonts w:ascii="Arial" w:eastAsia="Times New Roman" w:hAnsi="Arial" w:cs="Arial"/>
          <w:noProof/>
          <w:sz w:val="24"/>
          <w:szCs w:val="24"/>
          <w:lang w:eastAsia="ru-RU"/>
        </w:rPr>
        <w:t>ρ</w:t>
      </w:r>
      <w:r w:rsidRPr="00864EFA">
        <w:rPr>
          <w:rFonts w:ascii="Arial" w:eastAsia="Times New Roman" w:hAnsi="Arial" w:cs="Arial"/>
          <w:sz w:val="24"/>
          <w:szCs w:val="24"/>
          <w:lang w:eastAsia="ru-RU"/>
        </w:rPr>
        <w:t xml:space="preserve">- волновое сопротивление кабеля СП [ом]; </w:t>
      </w:r>
      <w:r w:rsidR="00902CBC">
        <w:rPr>
          <w:rFonts w:ascii="Arial" w:eastAsia="Times New Roman" w:hAnsi="Arial" w:cs="Arial"/>
          <w:sz w:val="24"/>
          <w:szCs w:val="24"/>
          <w:lang w:eastAsia="ru-RU"/>
        </w:rPr>
        <w:t xml:space="preserve"> </w:t>
      </w:r>
      <w:proofErr w:type="gramStart"/>
      <w:r w:rsidR="00902CBC" w:rsidRPr="00902CBC">
        <w:rPr>
          <w:rFonts w:ascii="Arial" w:eastAsia="Times New Roman" w:hAnsi="Arial" w:cs="Arial"/>
          <w:i/>
          <w:sz w:val="24"/>
          <w:szCs w:val="24"/>
          <w:lang w:val="en-US" w:eastAsia="ru-RU"/>
        </w:rPr>
        <w:t>K</w:t>
      </w:r>
      <w:proofErr w:type="gramEnd"/>
      <w:r w:rsidR="00902CBC" w:rsidRPr="00902CBC">
        <w:rPr>
          <w:rFonts w:ascii="Arial" w:eastAsia="Times New Roman" w:hAnsi="Arial" w:cs="Arial"/>
          <w:sz w:val="24"/>
          <w:szCs w:val="24"/>
          <w:vertAlign w:val="subscript"/>
          <w:lang w:eastAsia="ru-RU"/>
        </w:rPr>
        <w:t>м раб</w:t>
      </w:r>
      <w:r w:rsidRPr="00864EFA">
        <w:rPr>
          <w:rFonts w:ascii="Arial" w:eastAsia="Times New Roman" w:hAnsi="Arial" w:cs="Arial"/>
          <w:sz w:val="24"/>
          <w:szCs w:val="24"/>
          <w:lang w:eastAsia="ru-RU"/>
        </w:rPr>
        <w:t>= 10</w:t>
      </w:r>
      <w:r w:rsidRPr="00864EFA">
        <w:rPr>
          <w:rFonts w:ascii="Arial" w:eastAsia="Times New Roman" w:hAnsi="Arial" w:cs="Arial"/>
          <w:sz w:val="24"/>
          <w:szCs w:val="24"/>
          <w:vertAlign w:val="superscript"/>
          <w:lang w:eastAsia="ru-RU"/>
        </w:rPr>
        <w:t xml:space="preserve"> 0,1 S раб, </w:t>
      </w:r>
      <w:proofErr w:type="spellStart"/>
      <w:r w:rsidRPr="00864EFA">
        <w:rPr>
          <w:rFonts w:ascii="Arial" w:eastAsia="Times New Roman" w:hAnsi="Arial" w:cs="Arial"/>
          <w:sz w:val="24"/>
          <w:szCs w:val="24"/>
          <w:vertAlign w:val="superscript"/>
          <w:lang w:eastAsia="ru-RU"/>
        </w:rPr>
        <w:t>дБм</w:t>
      </w:r>
      <w:proofErr w:type="spellEnd"/>
      <w:r w:rsidRPr="00864EFA">
        <w:rPr>
          <w:rFonts w:ascii="Arial" w:eastAsia="Times New Roman" w:hAnsi="Arial" w:cs="Arial"/>
          <w:sz w:val="24"/>
          <w:szCs w:val="24"/>
          <w:lang w:eastAsia="ru-RU"/>
        </w:rPr>
        <w:t xml:space="preserve"> – необходимое рабочее усиление.</w:t>
      </w:r>
    </w:p>
    <w:p w:rsidR="00864EFA" w:rsidRPr="00864EFA" w:rsidRDefault="00864EFA" w:rsidP="00864EFA">
      <w:pPr>
        <w:numPr>
          <w:ilvl w:val="0"/>
          <w:numId w:val="5"/>
        </w:num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Номинальное напряжение сигнала на входе усилителя:</w:t>
      </w:r>
    </w:p>
    <w:p w:rsidR="00864EFA" w:rsidRPr="002427C6" w:rsidRDefault="00864EFA" w:rsidP="002427C6">
      <w:pPr>
        <w:spacing w:before="100" w:beforeAutospacing="1" w:after="100" w:afterAutospacing="1" w:line="240" w:lineRule="auto"/>
        <w:ind w:left="2136" w:firstLine="696"/>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вх.оу</w:t>
      </w:r>
      <w:proofErr w:type="gramStart"/>
      <w:r w:rsidRPr="00864EFA">
        <w:rPr>
          <w:rFonts w:ascii="Arial" w:eastAsia="Times New Roman" w:hAnsi="Arial" w:cs="Arial"/>
          <w:sz w:val="24"/>
          <w:szCs w:val="24"/>
          <w:vertAlign w:val="subscript"/>
          <w:lang w:eastAsia="ru-RU"/>
        </w:rPr>
        <w:t>.н</w:t>
      </w:r>
      <w:proofErr w:type="gramEnd"/>
      <w:r w:rsidRPr="00864EFA">
        <w:rPr>
          <w:rFonts w:ascii="Arial" w:eastAsia="Times New Roman" w:hAnsi="Arial" w:cs="Arial"/>
          <w:sz w:val="24"/>
          <w:szCs w:val="24"/>
          <w:vertAlign w:val="subscript"/>
          <w:lang w:eastAsia="ru-RU"/>
        </w:rPr>
        <w:t>ом</w:t>
      </w:r>
      <w:proofErr w:type="spellEnd"/>
      <w:r w:rsidRPr="00864EFA">
        <w:rPr>
          <w:rFonts w:ascii="Arial" w:eastAsia="Times New Roman" w:hAnsi="Arial" w:cs="Arial"/>
          <w:sz w:val="24"/>
          <w:szCs w:val="24"/>
          <w:lang w:eastAsia="ru-RU"/>
        </w:rPr>
        <w:t xml:space="preserve"> = 0,5 </w:t>
      </w:r>
      <w:proofErr w:type="spellStart"/>
      <w:r w:rsidRPr="00864EFA">
        <w:rPr>
          <w:rFonts w:ascii="Arial" w:eastAsia="Times New Roman" w:hAnsi="Arial" w:cs="Arial"/>
          <w:sz w:val="24"/>
          <w:szCs w:val="24"/>
          <w:lang w:eastAsia="ru-RU"/>
        </w:rPr>
        <w:t>n</w:t>
      </w:r>
      <w:r w:rsidRPr="00864EFA">
        <w:rPr>
          <w:rFonts w:ascii="Arial" w:eastAsia="Times New Roman" w:hAnsi="Arial" w:cs="Arial"/>
          <w:sz w:val="24"/>
          <w:szCs w:val="24"/>
          <w:vertAlign w:val="subscript"/>
          <w:lang w:eastAsia="ru-RU"/>
        </w:rPr>
        <w:t>вх</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Times New Roman" w:eastAsia="Times New Roman" w:hAnsi="Times New Roman" w:cs="Times New Roman"/>
          <w:sz w:val="24"/>
          <w:szCs w:val="24"/>
          <w:lang w:eastAsia="ru-RU"/>
        </w:rPr>
        <w:t>η</w:t>
      </w:r>
      <w:r w:rsidRPr="00864EFA">
        <w:rPr>
          <w:rFonts w:ascii="Arial" w:eastAsia="Times New Roman" w:hAnsi="Arial" w:cs="Arial"/>
          <w:sz w:val="24"/>
          <w:szCs w:val="24"/>
          <w:vertAlign w:val="subscript"/>
          <w:lang w:eastAsia="ru-RU"/>
        </w:rPr>
        <w:t>тр</w:t>
      </w:r>
      <w:proofErr w:type="spell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lang w:eastAsia="ru-RU"/>
        </w:rPr>
        <w:t>е</w:t>
      </w:r>
      <w:r w:rsidRPr="00864EFA">
        <w:rPr>
          <w:rFonts w:ascii="Arial" w:eastAsia="Times New Roman" w:hAnsi="Arial" w:cs="Arial"/>
          <w:sz w:val="24"/>
          <w:szCs w:val="24"/>
          <w:vertAlign w:val="subscript"/>
          <w:lang w:eastAsia="ru-RU"/>
        </w:rPr>
        <w:t>г</w:t>
      </w:r>
      <w:proofErr w:type="spellEnd"/>
      <w:r w:rsidRPr="00864EFA">
        <w:rPr>
          <w:rFonts w:ascii="Arial" w:eastAsia="Times New Roman" w:hAnsi="Arial" w:cs="Arial"/>
          <w:sz w:val="24"/>
          <w:szCs w:val="24"/>
          <w:vertAlign w:val="subscript"/>
          <w:lang w:eastAsia="ru-RU"/>
        </w:rPr>
        <w:t>,</w:t>
      </w:r>
      <w:r w:rsidR="002427C6" w:rsidRPr="002427C6">
        <w:rPr>
          <w:rFonts w:ascii="Arial" w:eastAsia="Times New Roman" w:hAnsi="Arial" w:cs="Arial"/>
          <w:sz w:val="24"/>
          <w:szCs w:val="24"/>
          <w:lang w:eastAsia="ru-RU"/>
        </w:rPr>
        <w:t xml:space="preserve"> </w:t>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t>(12.2)</w:t>
      </w:r>
    </w:p>
    <w:p w:rsidR="00864EFA" w:rsidRPr="00864EFA" w:rsidRDefault="00864EFA" w:rsidP="00CC54C2">
      <w:pPr>
        <w:spacing w:before="100" w:beforeAutospacing="1" w:after="100" w:afterAutospacing="1" w:line="240" w:lineRule="auto"/>
        <w:ind w:left="720"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коэффициент трансформации </w:t>
      </w:r>
      <w:proofErr w:type="spellStart"/>
      <w:r w:rsidRPr="00864EFA">
        <w:rPr>
          <w:rFonts w:ascii="Arial" w:eastAsia="Times New Roman" w:hAnsi="Arial" w:cs="Arial"/>
          <w:sz w:val="24"/>
          <w:szCs w:val="24"/>
          <w:lang w:eastAsia="ru-RU"/>
        </w:rPr>
        <w:t>n</w:t>
      </w:r>
      <w:r w:rsidRPr="00864EFA">
        <w:rPr>
          <w:rFonts w:ascii="Arial" w:eastAsia="Times New Roman" w:hAnsi="Arial" w:cs="Arial"/>
          <w:sz w:val="24"/>
          <w:szCs w:val="24"/>
          <w:vertAlign w:val="subscript"/>
          <w:lang w:eastAsia="ru-RU"/>
        </w:rPr>
        <w:t>вх</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и К.П.Д. </w:t>
      </w:r>
      <w:proofErr w:type="spellStart"/>
      <w:r w:rsidRPr="00864EFA">
        <w:rPr>
          <w:rFonts w:ascii="Times New Roman" w:eastAsia="Times New Roman" w:hAnsi="Times New Roman" w:cs="Times New Roman"/>
          <w:sz w:val="24"/>
          <w:szCs w:val="24"/>
          <w:lang w:eastAsia="ru-RU"/>
        </w:rPr>
        <w:t>η</w:t>
      </w:r>
      <w:proofErr w:type="gramStart"/>
      <w:r w:rsidRPr="00864EFA">
        <w:rPr>
          <w:rFonts w:ascii="Arial" w:eastAsia="Times New Roman" w:hAnsi="Arial" w:cs="Arial"/>
          <w:sz w:val="24"/>
          <w:szCs w:val="24"/>
          <w:vertAlign w:val="subscript"/>
          <w:lang w:eastAsia="ru-RU"/>
        </w:rPr>
        <w:t>тр</w:t>
      </w:r>
      <w:proofErr w:type="spellEnd"/>
      <w:proofErr w:type="gram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входного трансформатора рекомендуется выбрать:</w:t>
      </w:r>
    </w:p>
    <w:p w:rsidR="00864EFA" w:rsidRPr="00864EFA" w:rsidRDefault="00864EFA" w:rsidP="002427C6">
      <w:pPr>
        <w:spacing w:before="100" w:beforeAutospacing="1" w:after="100" w:afterAutospacing="1" w:line="240" w:lineRule="auto"/>
        <w:ind w:left="2136" w:firstLine="696"/>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n</w:t>
      </w:r>
      <w:r w:rsidRPr="00864EFA">
        <w:rPr>
          <w:rFonts w:ascii="Arial" w:eastAsia="Times New Roman" w:hAnsi="Arial" w:cs="Arial"/>
          <w:sz w:val="24"/>
          <w:szCs w:val="24"/>
          <w:vertAlign w:val="subscript"/>
          <w:lang w:eastAsia="ru-RU"/>
        </w:rPr>
        <w:t>вх</w:t>
      </w:r>
      <w:proofErr w:type="spellEnd"/>
      <w:r w:rsidRPr="00864EFA">
        <w:rPr>
          <w:rFonts w:ascii="Arial" w:eastAsia="Times New Roman" w:hAnsi="Arial" w:cs="Arial"/>
          <w:sz w:val="24"/>
          <w:szCs w:val="24"/>
          <w:lang w:eastAsia="ru-RU"/>
        </w:rPr>
        <w:t xml:space="preserve"> = </w:t>
      </w:r>
      <w:r w:rsidRPr="00864EFA">
        <w:rPr>
          <w:rFonts w:ascii="Times New Roman" w:eastAsia="Times New Roman" w:hAnsi="Times New Roman" w:cs="Times New Roman"/>
          <w:sz w:val="24"/>
          <w:szCs w:val="24"/>
          <w:lang w:eastAsia="ru-RU"/>
        </w:rPr>
        <w:t xml:space="preserve">1÷10, </w:t>
      </w:r>
      <w:proofErr w:type="spellStart"/>
      <w:r w:rsidRPr="00864EFA">
        <w:rPr>
          <w:rFonts w:ascii="Times New Roman" w:eastAsia="Times New Roman" w:hAnsi="Times New Roman" w:cs="Times New Roman"/>
          <w:sz w:val="24"/>
          <w:szCs w:val="24"/>
          <w:lang w:eastAsia="ru-RU"/>
        </w:rPr>
        <w:t>η</w:t>
      </w:r>
      <w:proofErr w:type="gramStart"/>
      <w:r w:rsidRPr="00864EFA">
        <w:rPr>
          <w:rFonts w:ascii="Arial" w:eastAsia="Times New Roman" w:hAnsi="Arial" w:cs="Arial"/>
          <w:sz w:val="24"/>
          <w:szCs w:val="24"/>
          <w:vertAlign w:val="subscript"/>
          <w:lang w:eastAsia="ru-RU"/>
        </w:rPr>
        <w:t>тр</w:t>
      </w:r>
      <w:proofErr w:type="spellEnd"/>
      <w:proofErr w:type="gram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0,95 – 0,98.</w:t>
      </w:r>
      <w:r w:rsidR="002427C6" w:rsidRPr="002427C6">
        <w:rPr>
          <w:rFonts w:ascii="Arial" w:eastAsia="Times New Roman" w:hAnsi="Arial" w:cs="Arial"/>
          <w:sz w:val="24"/>
          <w:szCs w:val="24"/>
          <w:lang w:eastAsia="ru-RU"/>
        </w:rPr>
        <w:t xml:space="preserve"> </w:t>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t>(12.3)</w:t>
      </w:r>
    </w:p>
    <w:p w:rsidR="00864EFA" w:rsidRPr="00864EFA" w:rsidRDefault="00864EFA" w:rsidP="00864EFA">
      <w:pPr>
        <w:numPr>
          <w:ilvl w:val="0"/>
          <w:numId w:val="5"/>
        </w:num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Необходимую глубину общей ООС группового усилителя</w:t>
      </w:r>
    </w:p>
    <w:p w:rsidR="00864EFA" w:rsidRPr="00864EFA" w:rsidRDefault="00864EFA" w:rsidP="002427C6">
      <w:pPr>
        <w:spacing w:before="100" w:beforeAutospacing="1" w:after="100" w:afterAutospacing="1" w:line="240" w:lineRule="auto"/>
        <w:ind w:left="2844" w:firstLine="696"/>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А </w:t>
      </w:r>
      <w:r w:rsidRPr="00864EFA">
        <w:rPr>
          <w:rFonts w:ascii="Arial" w:eastAsia="Times New Roman" w:hAnsi="Arial" w:cs="Arial"/>
          <w:sz w:val="24"/>
          <w:szCs w:val="24"/>
          <w:vertAlign w:val="subscript"/>
          <w:lang w:eastAsia="ru-RU"/>
        </w:rPr>
        <w:t>необх</w:t>
      </w:r>
      <w:proofErr w:type="gramStart"/>
      <w:r w:rsidRPr="00864EFA">
        <w:rPr>
          <w:rFonts w:ascii="Arial" w:eastAsia="Times New Roman" w:hAnsi="Arial" w:cs="Arial"/>
          <w:sz w:val="24"/>
          <w:szCs w:val="24"/>
          <w:vertAlign w:val="subscript"/>
          <w:lang w:eastAsia="ru-RU"/>
        </w:rPr>
        <w:t>2</w:t>
      </w:r>
      <w:proofErr w:type="gramEnd"/>
      <w:r w:rsidRPr="00864EFA">
        <w:rPr>
          <w:rFonts w:ascii="Arial" w:eastAsia="Times New Roman" w:hAnsi="Arial" w:cs="Arial"/>
          <w:sz w:val="24"/>
          <w:szCs w:val="24"/>
          <w:lang w:eastAsia="ru-RU"/>
        </w:rPr>
        <w:t xml:space="preserve"> ≥ А</w:t>
      </w:r>
      <w:r w:rsidRPr="00864EFA">
        <w:rPr>
          <w:rFonts w:ascii="Arial" w:eastAsia="Times New Roman" w:hAnsi="Arial" w:cs="Arial"/>
          <w:sz w:val="24"/>
          <w:szCs w:val="24"/>
          <w:vertAlign w:val="subscript"/>
          <w:lang w:eastAsia="ru-RU"/>
        </w:rPr>
        <w:t xml:space="preserve">го2 </w:t>
      </w:r>
      <w:r w:rsidRPr="00864EFA">
        <w:rPr>
          <w:rFonts w:ascii="Arial" w:eastAsia="Times New Roman" w:hAnsi="Arial" w:cs="Arial"/>
          <w:sz w:val="24"/>
          <w:szCs w:val="24"/>
          <w:lang w:eastAsia="ru-RU"/>
        </w:rPr>
        <w:t>– [A</w:t>
      </w:r>
      <w:r w:rsidRPr="00864EFA">
        <w:rPr>
          <w:rFonts w:ascii="Arial" w:eastAsia="Times New Roman" w:hAnsi="Arial" w:cs="Arial"/>
          <w:sz w:val="24"/>
          <w:szCs w:val="24"/>
          <w:vertAlign w:val="subscript"/>
          <w:lang w:eastAsia="ru-RU"/>
        </w:rPr>
        <w:t xml:space="preserve">г2 </w:t>
      </w:r>
      <w:r w:rsidR="001D6739">
        <w:rPr>
          <w:rFonts w:ascii="Arial" w:eastAsia="Times New Roman" w:hAnsi="Arial" w:cs="Arial"/>
          <w:sz w:val="24"/>
          <w:szCs w:val="24"/>
          <w:lang w:eastAsia="ru-RU"/>
        </w:rPr>
        <w:t>+</w:t>
      </w:r>
      <w:proofErr w:type="spellStart"/>
      <w:r w:rsidR="00CC54C2">
        <w:rPr>
          <w:rFonts w:ascii="Arial" w:eastAsia="Times New Roman" w:hAnsi="Arial" w:cs="Arial"/>
          <w:noProof/>
          <w:sz w:val="24"/>
          <w:szCs w:val="24"/>
          <w:lang w:eastAsia="ru-RU"/>
        </w:rPr>
        <w:t>ρ</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lang w:eastAsia="ru-RU"/>
        </w:rPr>
        <w:t>], дБ</w:t>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t>(12.4)</w:t>
      </w:r>
    </w:p>
    <w:p w:rsidR="00864EFA" w:rsidRPr="00864EFA" w:rsidRDefault="00864EFA" w:rsidP="002427C6">
      <w:pPr>
        <w:spacing w:before="100" w:beforeAutospacing="1" w:after="100" w:afterAutospacing="1" w:line="240" w:lineRule="auto"/>
        <w:ind w:left="2844" w:firstLine="696"/>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А </w:t>
      </w:r>
      <w:r w:rsidRPr="00864EFA">
        <w:rPr>
          <w:rFonts w:ascii="Arial" w:eastAsia="Times New Roman" w:hAnsi="Arial" w:cs="Arial"/>
          <w:sz w:val="24"/>
          <w:szCs w:val="24"/>
          <w:vertAlign w:val="subscript"/>
          <w:lang w:eastAsia="ru-RU"/>
        </w:rPr>
        <w:t>необх3</w:t>
      </w:r>
      <w:r w:rsidRPr="00864EFA">
        <w:rPr>
          <w:rFonts w:ascii="Arial" w:eastAsia="Times New Roman" w:hAnsi="Arial" w:cs="Arial"/>
          <w:sz w:val="24"/>
          <w:szCs w:val="24"/>
          <w:lang w:eastAsia="ru-RU"/>
        </w:rPr>
        <w:t xml:space="preserve"> ≥ А</w:t>
      </w:r>
      <w:r w:rsidRPr="00864EFA">
        <w:rPr>
          <w:rFonts w:ascii="Arial" w:eastAsia="Times New Roman" w:hAnsi="Arial" w:cs="Arial"/>
          <w:sz w:val="24"/>
          <w:szCs w:val="24"/>
          <w:vertAlign w:val="subscript"/>
          <w:lang w:eastAsia="ru-RU"/>
        </w:rPr>
        <w:t xml:space="preserve">го3 </w:t>
      </w:r>
      <w:r w:rsidRPr="00864EFA">
        <w:rPr>
          <w:rFonts w:ascii="Arial" w:eastAsia="Times New Roman" w:hAnsi="Arial" w:cs="Arial"/>
          <w:sz w:val="24"/>
          <w:szCs w:val="24"/>
          <w:lang w:eastAsia="ru-RU"/>
        </w:rPr>
        <w:t>– [A</w:t>
      </w:r>
      <w:r w:rsidRPr="00864EFA">
        <w:rPr>
          <w:rFonts w:ascii="Arial" w:eastAsia="Times New Roman" w:hAnsi="Arial" w:cs="Arial"/>
          <w:sz w:val="24"/>
          <w:szCs w:val="24"/>
          <w:vertAlign w:val="subscript"/>
          <w:lang w:eastAsia="ru-RU"/>
        </w:rPr>
        <w:t xml:space="preserve">г3 </w:t>
      </w:r>
      <w:r w:rsidR="001D6739">
        <w:rPr>
          <w:rFonts w:ascii="Arial" w:eastAsia="Times New Roman" w:hAnsi="Arial" w:cs="Arial"/>
          <w:sz w:val="24"/>
          <w:szCs w:val="24"/>
          <w:lang w:eastAsia="ru-RU"/>
        </w:rPr>
        <w:t>+</w:t>
      </w:r>
      <w:r w:rsidRPr="00864EFA">
        <w:rPr>
          <w:rFonts w:ascii="Arial" w:eastAsia="Times New Roman" w:hAnsi="Arial" w:cs="Arial"/>
          <w:sz w:val="24"/>
          <w:szCs w:val="24"/>
          <w:lang w:eastAsia="ru-RU"/>
        </w:rPr>
        <w:t>2</w:t>
      </w:r>
      <w:r w:rsidR="00CC54C2">
        <w:rPr>
          <w:rFonts w:ascii="Arial" w:eastAsia="Times New Roman" w:hAnsi="Arial" w:cs="Arial"/>
          <w:noProof/>
          <w:sz w:val="24"/>
          <w:szCs w:val="24"/>
          <w:lang w:eastAsia="ru-RU"/>
        </w:rPr>
        <w:t>ρ</w:t>
      </w:r>
      <w:r w:rsidRPr="00864EFA">
        <w:rPr>
          <w:rFonts w:ascii="Arial" w:eastAsia="Times New Roman" w:hAnsi="Arial" w:cs="Arial"/>
          <w:sz w:val="24"/>
          <w:szCs w:val="24"/>
          <w:vertAlign w:val="subscript"/>
          <w:lang w:eastAsia="ru-RU"/>
        </w:rPr>
        <w:t>н</w:t>
      </w:r>
      <w:r w:rsidRPr="00864EFA">
        <w:rPr>
          <w:rFonts w:ascii="Arial" w:eastAsia="Times New Roman" w:hAnsi="Arial" w:cs="Arial"/>
          <w:sz w:val="24"/>
          <w:szCs w:val="24"/>
          <w:lang w:eastAsia="ru-RU"/>
        </w:rPr>
        <w:t>], дБ</w:t>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t>(12.5)</w:t>
      </w:r>
    </w:p>
    <w:p w:rsidR="00864EFA" w:rsidRPr="00864EFA" w:rsidRDefault="00864EFA" w:rsidP="002427C6">
      <w:pPr>
        <w:spacing w:before="100" w:beforeAutospacing="1" w:after="100" w:afterAutospacing="1" w:line="240" w:lineRule="auto"/>
        <w:ind w:left="2844" w:firstLine="696"/>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А </w:t>
      </w:r>
      <w:proofErr w:type="spellStart"/>
      <w:r w:rsidRPr="00864EFA">
        <w:rPr>
          <w:rFonts w:ascii="Arial" w:eastAsia="Times New Roman" w:hAnsi="Arial" w:cs="Arial"/>
          <w:sz w:val="24"/>
          <w:szCs w:val="24"/>
          <w:vertAlign w:val="subscript"/>
          <w:lang w:eastAsia="ru-RU"/>
        </w:rPr>
        <w:t>необх</w:t>
      </w:r>
      <w:proofErr w:type="spellEnd"/>
      <w:proofErr w:type="gramStart"/>
      <w:r w:rsidRPr="00864EFA">
        <w:rPr>
          <w:rFonts w:ascii="Arial" w:eastAsia="Times New Roman" w:hAnsi="Arial" w:cs="Arial"/>
          <w:sz w:val="24"/>
          <w:szCs w:val="24"/>
          <w:lang w:eastAsia="ru-RU"/>
        </w:rPr>
        <w:t xml:space="preserve"> ≥ А</w:t>
      </w:r>
      <w:proofErr w:type="gramEnd"/>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необх</w:t>
      </w:r>
      <w:proofErr w:type="spellEnd"/>
      <w:r w:rsidRPr="00864EFA">
        <w:rPr>
          <w:rFonts w:ascii="Arial" w:eastAsia="Times New Roman" w:hAnsi="Arial" w:cs="Arial"/>
          <w:sz w:val="24"/>
          <w:szCs w:val="24"/>
          <w:vertAlign w:val="subscript"/>
          <w:lang w:eastAsia="ru-RU"/>
        </w:rPr>
        <w:t xml:space="preserve"> 2</w:t>
      </w:r>
      <w:r w:rsidRPr="00864EFA">
        <w:rPr>
          <w:rFonts w:ascii="Arial" w:eastAsia="Times New Roman" w:hAnsi="Arial" w:cs="Arial"/>
          <w:sz w:val="24"/>
          <w:szCs w:val="24"/>
          <w:lang w:eastAsia="ru-RU"/>
        </w:rPr>
        <w:t>;</w:t>
      </w:r>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А </w:t>
      </w:r>
      <w:proofErr w:type="spellStart"/>
      <w:r w:rsidRPr="00864EFA">
        <w:rPr>
          <w:rFonts w:ascii="Arial" w:eastAsia="Times New Roman" w:hAnsi="Arial" w:cs="Arial"/>
          <w:sz w:val="24"/>
          <w:szCs w:val="24"/>
          <w:vertAlign w:val="subscript"/>
          <w:lang w:eastAsia="ru-RU"/>
        </w:rPr>
        <w:t>необх</w:t>
      </w:r>
      <w:proofErr w:type="spellEnd"/>
      <w:r w:rsidRPr="00864EFA">
        <w:rPr>
          <w:rFonts w:ascii="Arial" w:eastAsia="Times New Roman" w:hAnsi="Arial" w:cs="Arial"/>
          <w:sz w:val="24"/>
          <w:szCs w:val="24"/>
          <w:lang w:eastAsia="ru-RU"/>
        </w:rPr>
        <w:t xml:space="preserve"> ≥ А</w:t>
      </w:r>
      <w:r w:rsidRPr="00864EFA">
        <w:rPr>
          <w:rFonts w:ascii="Arial" w:eastAsia="Times New Roman" w:hAnsi="Arial" w:cs="Arial"/>
          <w:sz w:val="24"/>
          <w:szCs w:val="24"/>
          <w:vertAlign w:val="subscript"/>
          <w:lang w:eastAsia="ru-RU"/>
        </w:rPr>
        <w:t xml:space="preserve"> </w:t>
      </w:r>
      <w:proofErr w:type="spellStart"/>
      <w:r w:rsidRPr="00864EFA">
        <w:rPr>
          <w:rFonts w:ascii="Arial" w:eastAsia="Times New Roman" w:hAnsi="Arial" w:cs="Arial"/>
          <w:sz w:val="24"/>
          <w:szCs w:val="24"/>
          <w:vertAlign w:val="subscript"/>
          <w:lang w:eastAsia="ru-RU"/>
        </w:rPr>
        <w:t>необх</w:t>
      </w:r>
      <w:proofErr w:type="spellEnd"/>
      <w:r w:rsidRPr="00864EFA">
        <w:rPr>
          <w:rFonts w:ascii="Arial" w:eastAsia="Times New Roman" w:hAnsi="Arial" w:cs="Arial"/>
          <w:sz w:val="24"/>
          <w:szCs w:val="24"/>
          <w:vertAlign w:val="subscript"/>
          <w:lang w:eastAsia="ru-RU"/>
        </w:rPr>
        <w:t xml:space="preserve"> 3</w:t>
      </w:r>
      <w:r w:rsidRPr="00864EFA">
        <w:rPr>
          <w:rFonts w:ascii="Arial" w:eastAsia="Times New Roman" w:hAnsi="Arial" w:cs="Arial"/>
          <w:sz w:val="24"/>
          <w:szCs w:val="24"/>
          <w:lang w:eastAsia="ru-RU"/>
        </w:rPr>
        <w:t>,</w:t>
      </w:r>
      <w:r w:rsidR="002427C6" w:rsidRPr="002427C6">
        <w:rPr>
          <w:rFonts w:ascii="Arial" w:eastAsia="Times New Roman" w:hAnsi="Arial" w:cs="Arial"/>
          <w:sz w:val="24"/>
          <w:szCs w:val="24"/>
          <w:lang w:eastAsia="ru-RU"/>
        </w:rPr>
        <w:t xml:space="preserve"> </w:t>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t>(12.6)</w:t>
      </w:r>
    </w:p>
    <w:p w:rsidR="00864EFA" w:rsidRPr="00864EFA" w:rsidRDefault="00864EFA" w:rsidP="001D6739">
      <w:pPr>
        <w:spacing w:before="100" w:beforeAutospacing="1" w:after="100" w:afterAutospacing="1" w:line="240" w:lineRule="auto"/>
        <w:ind w:left="720"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Здесь </w:t>
      </w:r>
      <w:proofErr w:type="spellStart"/>
      <w:r w:rsidR="001D6739">
        <w:rPr>
          <w:rFonts w:ascii="Arial" w:eastAsia="Times New Roman" w:hAnsi="Arial" w:cs="Arial"/>
          <w:noProof/>
          <w:sz w:val="24"/>
          <w:szCs w:val="24"/>
          <w:lang w:eastAsia="ru-RU"/>
        </w:rPr>
        <w:t>ρ</w:t>
      </w:r>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lang w:eastAsia="ru-RU"/>
        </w:rPr>
        <w:t xml:space="preserve"> = 10lgP</w:t>
      </w:r>
      <w:r w:rsidRPr="00864EFA">
        <w:rPr>
          <w:rFonts w:ascii="Arial" w:eastAsia="Times New Roman" w:hAnsi="Arial" w:cs="Arial"/>
          <w:sz w:val="24"/>
          <w:szCs w:val="24"/>
          <w:vertAlign w:val="subscript"/>
          <w:lang w:eastAsia="ru-RU"/>
        </w:rPr>
        <w:t xml:space="preserve">н, </w:t>
      </w:r>
      <w:r w:rsidRPr="00864EFA">
        <w:rPr>
          <w:rFonts w:ascii="Arial" w:eastAsia="Times New Roman" w:hAnsi="Arial" w:cs="Arial"/>
          <w:sz w:val="24"/>
          <w:szCs w:val="24"/>
          <w:lang w:eastAsia="ru-RU"/>
        </w:rPr>
        <w:t>дБ; А</w:t>
      </w:r>
      <w:r w:rsidRPr="00864EFA">
        <w:rPr>
          <w:rFonts w:ascii="Arial" w:eastAsia="Times New Roman" w:hAnsi="Arial" w:cs="Arial"/>
          <w:sz w:val="24"/>
          <w:szCs w:val="24"/>
          <w:vertAlign w:val="subscript"/>
          <w:lang w:eastAsia="ru-RU"/>
        </w:rPr>
        <w:t>го</w:t>
      </w:r>
      <w:proofErr w:type="gramStart"/>
      <w:r w:rsidRPr="00864EFA">
        <w:rPr>
          <w:rFonts w:ascii="Arial" w:eastAsia="Times New Roman" w:hAnsi="Arial" w:cs="Arial"/>
          <w:sz w:val="24"/>
          <w:szCs w:val="24"/>
          <w:vertAlign w:val="subscript"/>
          <w:lang w:eastAsia="ru-RU"/>
        </w:rPr>
        <w:t>2</w:t>
      </w:r>
      <w:proofErr w:type="gram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А</w:t>
      </w:r>
      <w:r w:rsidRPr="00864EFA">
        <w:rPr>
          <w:rFonts w:ascii="Arial" w:eastAsia="Times New Roman" w:hAnsi="Arial" w:cs="Arial"/>
          <w:sz w:val="24"/>
          <w:szCs w:val="24"/>
          <w:vertAlign w:val="subscript"/>
          <w:lang w:eastAsia="ru-RU"/>
        </w:rPr>
        <w:t>го3</w:t>
      </w:r>
      <w:r w:rsidRPr="00864EFA">
        <w:rPr>
          <w:rFonts w:ascii="Arial" w:eastAsia="Times New Roman" w:hAnsi="Arial" w:cs="Arial"/>
          <w:sz w:val="24"/>
          <w:szCs w:val="24"/>
          <w:lang w:eastAsia="ru-RU"/>
        </w:rPr>
        <w:t xml:space="preserve"> – заданные затухания нелинейности по второй и третьей гармоникам; А</w:t>
      </w:r>
      <w:r w:rsidRPr="00864EFA">
        <w:rPr>
          <w:rFonts w:ascii="Arial" w:eastAsia="Times New Roman" w:hAnsi="Arial" w:cs="Arial"/>
          <w:sz w:val="24"/>
          <w:szCs w:val="24"/>
          <w:vertAlign w:val="subscript"/>
          <w:lang w:eastAsia="ru-RU"/>
        </w:rPr>
        <w:t xml:space="preserve">г2, </w:t>
      </w:r>
      <w:r w:rsidRPr="00864EFA">
        <w:rPr>
          <w:rFonts w:ascii="Arial" w:eastAsia="Times New Roman" w:hAnsi="Arial" w:cs="Arial"/>
          <w:sz w:val="24"/>
          <w:szCs w:val="24"/>
          <w:lang w:eastAsia="ru-RU"/>
        </w:rPr>
        <w:t>А</w:t>
      </w:r>
      <w:r w:rsidRPr="00864EFA">
        <w:rPr>
          <w:rFonts w:ascii="Arial" w:eastAsia="Times New Roman" w:hAnsi="Arial" w:cs="Arial"/>
          <w:sz w:val="24"/>
          <w:szCs w:val="24"/>
          <w:vertAlign w:val="subscript"/>
          <w:lang w:eastAsia="ru-RU"/>
        </w:rPr>
        <w:t xml:space="preserve">г3 </w:t>
      </w:r>
      <w:r w:rsidRPr="00864EFA">
        <w:rPr>
          <w:rFonts w:ascii="Arial" w:eastAsia="Times New Roman" w:hAnsi="Arial" w:cs="Arial"/>
          <w:sz w:val="24"/>
          <w:szCs w:val="24"/>
          <w:lang w:eastAsia="ru-RU"/>
        </w:rPr>
        <w:t xml:space="preserve">– найдены при расчете ВКУ. </w:t>
      </w:r>
      <w:proofErr w:type="spellStart"/>
      <w:r w:rsidRPr="00864EFA">
        <w:rPr>
          <w:rFonts w:ascii="Arial" w:eastAsia="Times New Roman" w:hAnsi="Arial" w:cs="Arial"/>
          <w:sz w:val="24"/>
          <w:szCs w:val="24"/>
          <w:lang w:eastAsia="ru-RU"/>
        </w:rPr>
        <w:t>А</w:t>
      </w:r>
      <w:r w:rsidRPr="00864EFA">
        <w:rPr>
          <w:rFonts w:ascii="Arial" w:eastAsia="Times New Roman" w:hAnsi="Arial" w:cs="Arial"/>
          <w:sz w:val="24"/>
          <w:szCs w:val="24"/>
          <w:vertAlign w:val="subscript"/>
          <w:lang w:eastAsia="ru-RU"/>
        </w:rPr>
        <w:t>необх</w:t>
      </w:r>
      <w:proofErr w:type="spellEnd"/>
      <w:r w:rsidRPr="00864EFA">
        <w:rPr>
          <w:rFonts w:ascii="Arial" w:eastAsia="Times New Roman" w:hAnsi="Arial" w:cs="Arial"/>
          <w:sz w:val="24"/>
          <w:szCs w:val="24"/>
          <w:lang w:eastAsia="ru-RU"/>
        </w:rPr>
        <w:t xml:space="preserve"> выбирается большим из двух найденных значений и используется в дальнейших расчетах.</w:t>
      </w:r>
    </w:p>
    <w:p w:rsidR="00864EFA" w:rsidRPr="00864EFA" w:rsidRDefault="00864EFA" w:rsidP="001D6739">
      <w:pPr>
        <w:numPr>
          <w:ilvl w:val="0"/>
          <w:numId w:val="5"/>
        </w:num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Необходимый коэффициент усиления ОУ, с учетом запаса на введение общей ООС в групповом усилителе:</w:t>
      </w:r>
    </w:p>
    <w:p w:rsidR="00290E12" w:rsidRPr="00290E12" w:rsidRDefault="00B574DB" w:rsidP="002427C6">
      <w:pPr>
        <w:spacing w:before="100" w:beforeAutospacing="1" w:after="100" w:afterAutospacing="1" w:line="240" w:lineRule="auto"/>
        <w:ind w:left="1416" w:firstLine="708"/>
        <w:jc w:val="center"/>
        <w:rPr>
          <w:rFonts w:ascii="Arial" w:eastAsia="Times New Roman" w:hAnsi="Arial" w:cs="Arial"/>
          <w:sz w:val="28"/>
          <w:szCs w:val="28"/>
          <w:lang w:eastAsia="ru-RU"/>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необх</m:t>
            </m:r>
          </m:sub>
        </m:sSub>
        <m:r>
          <w:rPr>
            <w:rFonts w:ascii="Cambria Math" w:hAnsi="Cambria Math"/>
            <w:sz w:val="28"/>
            <w:szCs w:val="28"/>
          </w:rPr>
          <m:t>=20</m:t>
        </m:r>
        <m:r>
          <w:rPr>
            <w:rFonts w:ascii="Cambria Math" w:hAnsi="Cambria Math"/>
            <w:sz w:val="28"/>
            <w:szCs w:val="28"/>
            <w:lang w:val="en-US"/>
          </w:rPr>
          <m:t>lg</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lang w:val="en-US"/>
                  </w:rPr>
                  <m:t>m</m:t>
                </m:r>
                <m:r>
                  <w:rPr>
                    <w:rFonts w:ascii="Cambria Math" w:hAnsi="Cambria Math"/>
                    <w:sz w:val="28"/>
                    <w:szCs w:val="28"/>
                  </w:rPr>
                  <m:t xml:space="preserve"> б ср</m:t>
                </m:r>
              </m:sub>
            </m:sSub>
          </m:num>
          <m:den>
            <m:sSub>
              <m:sSubPr>
                <m:ctrlPr>
                  <w:rPr>
                    <w:rFonts w:ascii="Cambria Math" w:hAnsi="Cambria Math"/>
                    <w:i/>
                    <w:sz w:val="28"/>
                    <w:szCs w:val="28"/>
                    <w:lang w:val="en-US"/>
                  </w:rPr>
                </m:ctrlPr>
              </m:sSubPr>
              <m:e>
                <m:r>
                  <w:rPr>
                    <w:rFonts w:ascii="Cambria Math" w:hAnsi="Cambria Math"/>
                    <w:sz w:val="28"/>
                    <w:szCs w:val="28"/>
                    <w:lang w:val="en-US"/>
                  </w:rPr>
                  <m:t>U</m:t>
                </m:r>
              </m:e>
              <m:sub>
                <m:r>
                  <w:rPr>
                    <w:rFonts w:ascii="Cambria Math" w:hAnsi="Cambria Math"/>
                    <w:sz w:val="28"/>
                    <w:szCs w:val="28"/>
                  </w:rPr>
                  <m:t>вх ОУ ном</m:t>
                </m:r>
              </m:sub>
            </m:sSub>
            <m:r>
              <w:rPr>
                <w:rFonts w:ascii="Cambria Math" w:hAnsi="Cambria Math"/>
                <w:sz w:val="28"/>
                <w:szCs w:val="28"/>
              </w:rPr>
              <m:t>∙</m:t>
            </m:r>
            <m:rad>
              <m:radPr>
                <m:degHide m:val="1"/>
                <m:ctrlPr>
                  <w:rPr>
                    <w:rFonts w:ascii="Cambria Math" w:hAnsi="Cambria Math"/>
                    <w:i/>
                    <w:sz w:val="28"/>
                    <w:szCs w:val="28"/>
                    <w:lang w:val="en-US"/>
                  </w:rPr>
                </m:ctrlPr>
              </m:radPr>
              <m:deg/>
              <m:e>
                <m:r>
                  <w:rPr>
                    <w:rFonts w:ascii="Cambria Math" w:hAnsi="Cambria Math"/>
                    <w:sz w:val="28"/>
                    <w:szCs w:val="28"/>
                  </w:rPr>
                  <m:t>2</m:t>
                </m:r>
              </m:e>
            </m:rad>
          </m:den>
        </m:f>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А</m:t>
            </m:r>
          </m:e>
          <m:sub>
            <m:r>
              <w:rPr>
                <w:rFonts w:ascii="Cambria Math" w:hAnsi="Cambria Math"/>
                <w:sz w:val="28"/>
                <w:szCs w:val="28"/>
              </w:rPr>
              <m:t>необх</m:t>
            </m:r>
          </m:sub>
        </m:sSub>
        <m:r>
          <w:rPr>
            <w:rFonts w:ascii="Cambria Math" w:hAnsi="Cambria Math"/>
            <w:sz w:val="28"/>
            <w:szCs w:val="28"/>
          </w:rPr>
          <m:t>, дБ</m:t>
        </m:r>
      </m:oMath>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r>
      <w:r w:rsidR="002427C6">
        <w:rPr>
          <w:rFonts w:ascii="Arial" w:eastAsia="Times New Roman" w:hAnsi="Arial" w:cs="Arial"/>
          <w:sz w:val="24"/>
          <w:szCs w:val="24"/>
          <w:lang w:eastAsia="ru-RU"/>
        </w:rPr>
        <w:tab/>
        <w:t>(12.7)</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1</w:t>
      </w:r>
      <w:r w:rsidR="002A37D4">
        <w:rPr>
          <w:rFonts w:ascii="Arial" w:eastAsia="Times New Roman" w:hAnsi="Arial" w:cs="Arial"/>
          <w:sz w:val="24"/>
          <w:szCs w:val="24"/>
          <w:lang w:eastAsia="ru-RU"/>
        </w:rPr>
        <w:t>3</w:t>
      </w:r>
      <w:r w:rsidRPr="00864EFA">
        <w:rPr>
          <w:rFonts w:ascii="Arial" w:eastAsia="Times New Roman" w:hAnsi="Arial" w:cs="Arial"/>
          <w:b/>
          <w:bCs/>
          <w:sz w:val="24"/>
          <w:szCs w:val="24"/>
          <w:lang w:eastAsia="ru-RU"/>
        </w:rPr>
        <w:t xml:space="preserve"> Выбор операционного усилителя</w:t>
      </w:r>
      <w:bookmarkStart w:id="16" w:name="15"/>
      <w:bookmarkEnd w:id="16"/>
    </w:p>
    <w:p w:rsidR="00864EFA" w:rsidRPr="00864EFA" w:rsidRDefault="00864EFA" w:rsidP="00690F5C">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Выбранный ОУ должен обеспечить достаточное по величине и равномерное по спектру (до </w:t>
      </w:r>
      <w:proofErr w:type="spellStart"/>
      <w:proofErr w:type="gramStart"/>
      <w:r w:rsidRPr="00864EFA">
        <w:rPr>
          <w:rFonts w:ascii="Arial" w:eastAsia="Times New Roman" w:hAnsi="Arial" w:cs="Arial"/>
          <w:sz w:val="24"/>
          <w:szCs w:val="24"/>
          <w:lang w:eastAsia="ru-RU"/>
        </w:rPr>
        <w:t>f</w:t>
      </w:r>
      <w:proofErr w:type="gramEnd"/>
      <w:r w:rsidRPr="00864EFA">
        <w:rPr>
          <w:rFonts w:ascii="Arial" w:eastAsia="Times New Roman" w:hAnsi="Arial" w:cs="Arial"/>
          <w:sz w:val="24"/>
          <w:szCs w:val="24"/>
          <w:vertAlign w:val="subscript"/>
          <w:lang w:eastAsia="ru-RU"/>
        </w:rPr>
        <w:t>в</w:t>
      </w:r>
      <w:proofErr w:type="spellEnd"/>
      <w:r w:rsidRPr="00864EFA">
        <w:rPr>
          <w:rFonts w:ascii="Arial" w:eastAsia="Times New Roman" w:hAnsi="Arial" w:cs="Arial"/>
          <w:sz w:val="24"/>
          <w:szCs w:val="24"/>
          <w:lang w:eastAsia="ru-RU"/>
        </w:rPr>
        <w:t>) усиление, максимальную устойчивость и надежность работы.</w:t>
      </w:r>
    </w:p>
    <w:p w:rsidR="00864EFA" w:rsidRPr="00864EFA" w:rsidRDefault="00864EFA" w:rsidP="00690F5C">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Выбор ОУ производится из таблицы, приведенной в приложении 1 в следующей последовательности:</w:t>
      </w:r>
    </w:p>
    <w:p w:rsidR="00864EFA" w:rsidRPr="00864EFA" w:rsidRDefault="00864EFA" w:rsidP="00690F5C">
      <w:pPr>
        <w:numPr>
          <w:ilvl w:val="0"/>
          <w:numId w:val="10"/>
        </w:numPr>
        <w:spacing w:before="100" w:beforeAutospacing="1" w:after="100" w:afterAutospacing="1" w:line="240" w:lineRule="auto"/>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 первую очередь следует выбрать ОУ с внутренней частотой коррекции (ВН) с </w:t>
      </w:r>
      <w:proofErr w:type="spellStart"/>
      <w:proofErr w:type="gramStart"/>
      <w:r w:rsidRPr="00864EFA">
        <w:rPr>
          <w:rFonts w:ascii="Arial" w:eastAsia="Times New Roman" w:hAnsi="Arial" w:cs="Arial"/>
          <w:sz w:val="24"/>
          <w:szCs w:val="24"/>
          <w:lang w:eastAsia="ru-RU"/>
        </w:rPr>
        <w:t>S</w:t>
      </w:r>
      <w:proofErr w:type="gramEnd"/>
      <w:r w:rsidRPr="00864EFA">
        <w:rPr>
          <w:rFonts w:ascii="Arial" w:eastAsia="Times New Roman" w:hAnsi="Arial" w:cs="Arial"/>
          <w:sz w:val="24"/>
          <w:szCs w:val="24"/>
          <w:vertAlign w:val="subscript"/>
          <w:lang w:eastAsia="ru-RU"/>
        </w:rPr>
        <w:t>необх</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20 дБ и f </w:t>
      </w:r>
      <w:r w:rsidRPr="00864EFA">
        <w:rPr>
          <w:rFonts w:ascii="Arial" w:eastAsia="Times New Roman" w:hAnsi="Arial" w:cs="Arial"/>
          <w:sz w:val="24"/>
          <w:szCs w:val="24"/>
          <w:vertAlign w:val="subscript"/>
          <w:lang w:eastAsia="ru-RU"/>
        </w:rPr>
        <w:t xml:space="preserve">1мин </w:t>
      </w:r>
      <w:r w:rsidRPr="00864EFA">
        <w:rPr>
          <w:rFonts w:ascii="Arial" w:eastAsia="Times New Roman" w:hAnsi="Arial" w:cs="Arial"/>
          <w:sz w:val="24"/>
          <w:szCs w:val="24"/>
          <w:lang w:eastAsia="ru-RU"/>
        </w:rPr>
        <w:t xml:space="preserve">≥ 10 </w:t>
      </w:r>
      <w:proofErr w:type="spellStart"/>
      <w:r w:rsidRPr="00864EFA">
        <w:rPr>
          <w:rFonts w:ascii="Arial" w:eastAsia="Times New Roman" w:hAnsi="Arial" w:cs="Arial"/>
          <w:sz w:val="24"/>
          <w:szCs w:val="24"/>
          <w:lang w:eastAsia="ru-RU"/>
        </w:rPr>
        <w:t>f</w:t>
      </w:r>
      <w:r w:rsidRPr="00864EFA">
        <w:rPr>
          <w:rFonts w:ascii="Arial" w:eastAsia="Times New Roman" w:hAnsi="Arial" w:cs="Arial"/>
          <w:sz w:val="24"/>
          <w:szCs w:val="24"/>
          <w:vertAlign w:val="subscript"/>
          <w:lang w:eastAsia="ru-RU"/>
        </w:rPr>
        <w:t>в</w:t>
      </w:r>
      <w:proofErr w:type="spellEnd"/>
    </w:p>
    <w:p w:rsidR="00864EFA" w:rsidRPr="00864EFA" w:rsidRDefault="00864EFA" w:rsidP="00690F5C">
      <w:pPr>
        <w:numPr>
          <w:ilvl w:val="0"/>
          <w:numId w:val="10"/>
        </w:numPr>
        <w:spacing w:before="100" w:beforeAutospacing="1" w:after="100" w:afterAutospacing="1" w:line="240" w:lineRule="auto"/>
        <w:rPr>
          <w:rFonts w:ascii="Arial" w:eastAsia="Times New Roman" w:hAnsi="Arial" w:cs="Arial"/>
          <w:sz w:val="24"/>
          <w:szCs w:val="24"/>
          <w:lang w:eastAsia="ru-RU"/>
        </w:rPr>
      </w:pPr>
      <w:r w:rsidRPr="00864EFA">
        <w:rPr>
          <w:rFonts w:ascii="Arial" w:eastAsia="Times New Roman" w:hAnsi="Arial" w:cs="Arial"/>
          <w:sz w:val="24"/>
          <w:szCs w:val="24"/>
          <w:lang w:eastAsia="ru-RU"/>
        </w:rPr>
        <w:t>если отсутствует для требуемых условий ОУ с ВН, то подбирается ОУ с внешней коррекцией (ВШ) или ОУ без коррекции.</w:t>
      </w:r>
    </w:p>
    <w:p w:rsidR="00864EFA" w:rsidRPr="00864EFA" w:rsidRDefault="00864EFA" w:rsidP="00690F5C">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Наиболее важный параметр – типовой коэффициент усилителя на низких частотах, для любых из выбранных ОУ должен быть </w:t>
      </w:r>
      <w:proofErr w:type="spellStart"/>
      <w:proofErr w:type="gramStart"/>
      <w:r w:rsidRPr="00864EFA">
        <w:rPr>
          <w:rFonts w:ascii="Arial" w:eastAsia="Times New Roman" w:hAnsi="Arial" w:cs="Arial"/>
          <w:sz w:val="24"/>
          <w:szCs w:val="24"/>
          <w:lang w:eastAsia="ru-RU"/>
        </w:rPr>
        <w:t>S</w:t>
      </w:r>
      <w:proofErr w:type="gramEnd"/>
      <w:r w:rsidRPr="00864EFA">
        <w:rPr>
          <w:rFonts w:ascii="Arial" w:eastAsia="Times New Roman" w:hAnsi="Arial" w:cs="Arial"/>
          <w:sz w:val="24"/>
          <w:szCs w:val="24"/>
          <w:vertAlign w:val="subscript"/>
          <w:lang w:eastAsia="ru-RU"/>
        </w:rPr>
        <w:t>мин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80 дБ.</w:t>
      </w:r>
    </w:p>
    <w:p w:rsidR="00864EFA" w:rsidRPr="00864EFA" w:rsidRDefault="00864EFA" w:rsidP="00690F5C">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lastRenderedPageBreak/>
        <w:t xml:space="preserve">Расчет усилителя для </w:t>
      </w:r>
      <w:proofErr w:type="gramStart"/>
      <w:r w:rsidRPr="00864EFA">
        <w:rPr>
          <w:rFonts w:ascii="Arial" w:eastAsia="Times New Roman" w:hAnsi="Arial" w:cs="Arial"/>
          <w:sz w:val="24"/>
          <w:szCs w:val="24"/>
          <w:lang w:eastAsia="ru-RU"/>
        </w:rPr>
        <w:t>отобранных</w:t>
      </w:r>
      <w:proofErr w:type="gramEnd"/>
      <w:r w:rsidRPr="00864EFA">
        <w:rPr>
          <w:rFonts w:ascii="Arial" w:eastAsia="Times New Roman" w:hAnsi="Arial" w:cs="Arial"/>
          <w:sz w:val="24"/>
          <w:szCs w:val="24"/>
          <w:lang w:eastAsia="ru-RU"/>
        </w:rPr>
        <w:t xml:space="preserve"> ОУ при введенной ООС и любым типом коррекции, выполняется аналитически:</w:t>
      </w:r>
    </w:p>
    <w:p w:rsidR="00DA43C1" w:rsidRPr="00DA43C1" w:rsidRDefault="00B574DB" w:rsidP="00DA43C1">
      <w:pPr>
        <w:pStyle w:val="a8"/>
        <w:ind w:left="2124"/>
        <w:rPr>
          <w:i/>
        </w:rPr>
      </w:pPr>
      <m:oMath>
        <m:sSub>
          <m:sSubPr>
            <m:ctrlPr>
              <w:rPr>
                <w:rFonts w:ascii="Cambria Math" w:hAnsi="Cambria Math"/>
                <w:i/>
              </w:rPr>
            </m:ctrlPr>
          </m:sSubPr>
          <m:e>
            <m:r>
              <w:rPr>
                <w:rFonts w:ascii="Cambria Math" w:hAnsi="Cambria Math"/>
                <w:lang w:val="en-US"/>
              </w:rPr>
              <m:t>S</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спад</m:t>
            </m:r>
          </m:sub>
        </m:sSub>
        <m:r>
          <w:rPr>
            <w:rFonts w:ascii="Cambria Math" w:hAnsi="Cambria Math"/>
          </w:rPr>
          <m:t>(</m:t>
        </m:r>
        <m:r>
          <w:rPr>
            <w:rFonts w:ascii="Cambria Math" w:hAnsi="Cambria Math"/>
            <w:lang w:val="en-US"/>
          </w:rPr>
          <m:t>lg</m:t>
        </m:r>
        <m:sSub>
          <m:sSubPr>
            <m:ctrlPr>
              <w:rPr>
                <w:rFonts w:ascii="Cambria Math" w:hAnsi="Cambria Math"/>
                <w:i/>
                <w:lang w:val="en-US"/>
              </w:rPr>
            </m:ctrlPr>
          </m:sSubPr>
          <m:e>
            <m:r>
              <w:rPr>
                <w:rFonts w:ascii="Cambria Math" w:hAnsi="Cambria Math"/>
                <w:lang w:val="en-US"/>
              </w:rPr>
              <m:t>f</m:t>
            </m:r>
          </m:e>
          <m:sub>
            <m:r>
              <w:rPr>
                <w:rFonts w:ascii="Cambria Math" w:hAnsi="Cambria Math"/>
              </w:rPr>
              <m:t>1тип</m:t>
            </m:r>
          </m:sub>
        </m:sSub>
        <m:r>
          <w:rPr>
            <w:rFonts w:ascii="Cambria Math" w:hAnsi="Cambria Math"/>
          </w:rPr>
          <m:t>-</m:t>
        </m:r>
        <m:r>
          <w:rPr>
            <w:rFonts w:ascii="Cambria Math" w:hAnsi="Cambria Math"/>
            <w:lang w:val="en-US"/>
          </w:rPr>
          <m:t>lg</m:t>
        </m:r>
        <m:sSub>
          <m:sSubPr>
            <m:ctrlPr>
              <w:rPr>
                <w:rFonts w:ascii="Cambria Math" w:hAnsi="Cambria Math"/>
                <w:i/>
                <w:lang w:val="en-US"/>
              </w:rPr>
            </m:ctrlPr>
          </m:sSubPr>
          <m:e>
            <m:r>
              <w:rPr>
                <w:rFonts w:ascii="Cambria Math" w:hAnsi="Cambria Math"/>
              </w:rPr>
              <m:t>f</m:t>
            </m:r>
          </m:e>
          <m:sub>
            <m:r>
              <w:rPr>
                <w:rFonts w:ascii="Cambria Math" w:hAnsi="Cambria Math"/>
              </w:rPr>
              <m:t>в</m:t>
            </m:r>
          </m:sub>
        </m:sSub>
        <m:r>
          <w:rPr>
            <w:rFonts w:ascii="Cambria Math" w:hAnsi="Cambria Math"/>
          </w:rPr>
          <m:t>)</m:t>
        </m:r>
      </m:oMath>
      <w:r w:rsidR="00DA43C1" w:rsidRPr="00DA43C1">
        <w:rPr>
          <w:i/>
        </w:rPr>
        <w:tab/>
      </w:r>
      <w:r w:rsidR="00DA43C1" w:rsidRPr="00DA43C1">
        <w:rPr>
          <w:i/>
        </w:rPr>
        <w:tab/>
      </w:r>
      <w:r w:rsidR="00DA43C1" w:rsidRPr="00DA43C1">
        <w:rPr>
          <w:i/>
        </w:rPr>
        <w:tab/>
      </w:r>
      <w:r w:rsidR="00DA43C1">
        <w:rPr>
          <w:i/>
        </w:rPr>
        <w:tab/>
      </w:r>
      <w:r w:rsidR="00DA43C1">
        <w:rPr>
          <w:rFonts w:ascii="Arial" w:hAnsi="Arial" w:cs="Arial"/>
          <w:sz w:val="24"/>
          <w:szCs w:val="24"/>
        </w:rPr>
        <w:t>(13.1)</w:t>
      </w:r>
    </w:p>
    <w:p w:rsidR="00864EFA" w:rsidRPr="00864EFA" w:rsidRDefault="00864EFA" w:rsidP="00DA43C1">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где V</w:t>
      </w:r>
      <w:r w:rsidRPr="00864EFA">
        <w:rPr>
          <w:rFonts w:ascii="Arial" w:eastAsia="Times New Roman" w:hAnsi="Arial" w:cs="Arial"/>
          <w:sz w:val="24"/>
          <w:szCs w:val="24"/>
          <w:vertAlign w:val="subscript"/>
          <w:lang w:eastAsia="ru-RU"/>
        </w:rPr>
        <w:t xml:space="preserve"> спад </w:t>
      </w:r>
      <w:r w:rsidRPr="00864EFA">
        <w:rPr>
          <w:rFonts w:ascii="Arial" w:eastAsia="Times New Roman" w:hAnsi="Arial" w:cs="Arial"/>
          <w:sz w:val="24"/>
          <w:szCs w:val="24"/>
          <w:lang w:eastAsia="ru-RU"/>
        </w:rPr>
        <w:t>- скорость спада АЧХ ОУ, берется из таблицы.</w:t>
      </w:r>
    </w:p>
    <w:p w:rsidR="00864EFA" w:rsidRPr="00864EFA" w:rsidRDefault="00DA43C1" w:rsidP="00DA43C1">
      <w:pPr>
        <w:spacing w:before="100" w:beforeAutospacing="1" w:after="100" w:afterAutospacing="1" w:line="240" w:lineRule="auto"/>
        <w:ind w:firstLine="340"/>
        <w:jc w:val="both"/>
        <w:rPr>
          <w:rFonts w:ascii="Arial" w:eastAsia="Times New Roman" w:hAnsi="Arial" w:cs="Arial"/>
          <w:sz w:val="24"/>
          <w:szCs w:val="24"/>
          <w:lang w:eastAsia="ru-RU"/>
        </w:rPr>
      </w:pPr>
      <w:r>
        <w:rPr>
          <w:rFonts w:ascii="Arial" w:eastAsia="Times New Roman" w:hAnsi="Arial" w:cs="Arial"/>
          <w:sz w:val="24"/>
          <w:szCs w:val="24"/>
          <w:lang w:eastAsia="ru-RU"/>
        </w:rPr>
        <w:t>Рисунок 13.1</w:t>
      </w:r>
      <w:r w:rsidR="00864EFA" w:rsidRPr="00864EFA">
        <w:rPr>
          <w:rFonts w:ascii="Arial" w:eastAsia="Times New Roman" w:hAnsi="Arial" w:cs="Arial"/>
          <w:sz w:val="24"/>
          <w:szCs w:val="24"/>
          <w:lang w:eastAsia="ru-RU"/>
        </w:rPr>
        <w:t xml:space="preserve"> поясняет связь величин S</w:t>
      </w:r>
      <w:r w:rsidR="00864EFA" w:rsidRPr="00864EFA">
        <w:rPr>
          <w:rFonts w:ascii="Arial" w:eastAsia="Times New Roman" w:hAnsi="Arial" w:cs="Arial"/>
          <w:sz w:val="24"/>
          <w:szCs w:val="24"/>
          <w:vertAlign w:val="subscript"/>
          <w:lang w:eastAsia="ru-RU"/>
        </w:rPr>
        <w:t xml:space="preserve">F </w:t>
      </w:r>
      <w:r w:rsidR="00864EFA" w:rsidRPr="00864EFA">
        <w:rPr>
          <w:rFonts w:ascii="Arial" w:eastAsia="Times New Roman" w:hAnsi="Arial" w:cs="Arial"/>
          <w:sz w:val="24"/>
          <w:szCs w:val="24"/>
          <w:lang w:eastAsia="ru-RU"/>
        </w:rPr>
        <w:t xml:space="preserve">и частоты </w:t>
      </w:r>
      <w:proofErr w:type="spellStart"/>
      <w:proofErr w:type="gramStart"/>
      <w:r w:rsidR="00864EFA" w:rsidRPr="00864EFA">
        <w:rPr>
          <w:rFonts w:ascii="Arial" w:eastAsia="Times New Roman" w:hAnsi="Arial" w:cs="Arial"/>
          <w:sz w:val="24"/>
          <w:szCs w:val="24"/>
          <w:lang w:eastAsia="ru-RU"/>
        </w:rPr>
        <w:t>f</w:t>
      </w:r>
      <w:proofErr w:type="gramEnd"/>
      <w:r w:rsidR="00864EFA" w:rsidRPr="00864EFA">
        <w:rPr>
          <w:rFonts w:ascii="Arial" w:eastAsia="Times New Roman" w:hAnsi="Arial" w:cs="Arial"/>
          <w:sz w:val="24"/>
          <w:szCs w:val="24"/>
          <w:vertAlign w:val="subscript"/>
          <w:lang w:eastAsia="ru-RU"/>
        </w:rPr>
        <w:t>в</w:t>
      </w:r>
      <w:proofErr w:type="spellEnd"/>
      <w:r w:rsidR="00864EFA" w:rsidRPr="00864EFA">
        <w:rPr>
          <w:rFonts w:ascii="Arial" w:eastAsia="Times New Roman" w:hAnsi="Arial" w:cs="Arial"/>
          <w:sz w:val="24"/>
          <w:szCs w:val="24"/>
          <w:vertAlign w:val="subscript"/>
          <w:lang w:eastAsia="ru-RU"/>
        </w:rPr>
        <w:t xml:space="preserve">. </w:t>
      </w:r>
      <w:r w:rsidR="00864EFA" w:rsidRPr="00864EFA">
        <w:rPr>
          <w:rFonts w:ascii="Arial" w:eastAsia="Times New Roman" w:hAnsi="Arial" w:cs="Arial"/>
          <w:sz w:val="24"/>
          <w:szCs w:val="24"/>
          <w:lang w:eastAsia="ru-RU"/>
        </w:rPr>
        <w:t>Для отобранного</w:t>
      </w:r>
      <w:r w:rsidR="00864EFA" w:rsidRPr="00864EFA">
        <w:rPr>
          <w:rFonts w:ascii="Arial" w:eastAsia="Times New Roman" w:hAnsi="Arial" w:cs="Arial"/>
          <w:sz w:val="24"/>
          <w:szCs w:val="24"/>
          <w:vertAlign w:val="subscript"/>
          <w:lang w:eastAsia="ru-RU"/>
        </w:rPr>
        <w:t xml:space="preserve"> </w:t>
      </w:r>
      <w:r w:rsidR="00864EFA" w:rsidRPr="00864EFA">
        <w:rPr>
          <w:rFonts w:ascii="Arial" w:eastAsia="Times New Roman" w:hAnsi="Arial" w:cs="Arial"/>
          <w:sz w:val="24"/>
          <w:szCs w:val="24"/>
          <w:lang w:eastAsia="ru-RU"/>
        </w:rPr>
        <w:t>ОУ должны выполняться условия:</w:t>
      </w:r>
    </w:p>
    <w:p w:rsidR="00864EFA" w:rsidRPr="00290329" w:rsidRDefault="00864EFA" w:rsidP="00290329">
      <w:pPr>
        <w:spacing w:before="100" w:beforeAutospacing="1" w:after="100" w:afterAutospacing="1" w:line="240" w:lineRule="auto"/>
        <w:ind w:left="3540"/>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S</w:t>
      </w:r>
      <w:r w:rsidRPr="00864EFA">
        <w:rPr>
          <w:rFonts w:ascii="Arial" w:eastAsia="Times New Roman" w:hAnsi="Arial" w:cs="Arial"/>
          <w:sz w:val="24"/>
          <w:szCs w:val="24"/>
          <w:vertAlign w:val="subscript"/>
          <w:lang w:eastAsia="ru-RU"/>
        </w:rPr>
        <w:t xml:space="preserve">F </w:t>
      </w:r>
      <w:r w:rsidRPr="00864EFA">
        <w:rPr>
          <w:rFonts w:ascii="Arial" w:eastAsia="Times New Roman" w:hAnsi="Arial" w:cs="Arial"/>
          <w:sz w:val="24"/>
          <w:szCs w:val="24"/>
          <w:lang w:eastAsia="ru-RU"/>
        </w:rPr>
        <w:t xml:space="preserve">&gt; </w:t>
      </w:r>
      <w:proofErr w:type="spellStart"/>
      <w:proofErr w:type="gramStart"/>
      <w:r w:rsidRPr="00864EFA">
        <w:rPr>
          <w:rFonts w:ascii="Arial" w:eastAsia="Times New Roman" w:hAnsi="Arial" w:cs="Arial"/>
          <w:sz w:val="24"/>
          <w:szCs w:val="24"/>
          <w:lang w:eastAsia="ru-RU"/>
        </w:rPr>
        <w:t>S</w:t>
      </w:r>
      <w:proofErr w:type="gramEnd"/>
      <w:r w:rsidRPr="00864EFA">
        <w:rPr>
          <w:rFonts w:ascii="Arial" w:eastAsia="Times New Roman" w:hAnsi="Arial" w:cs="Arial"/>
          <w:sz w:val="24"/>
          <w:szCs w:val="24"/>
          <w:vertAlign w:val="subscript"/>
          <w:lang w:eastAsia="ru-RU"/>
        </w:rPr>
        <w:t>необх</w:t>
      </w:r>
      <w:proofErr w:type="spellEnd"/>
      <w:r w:rsidR="00290329" w:rsidRPr="00DA43C1">
        <w:rPr>
          <w:i/>
          <w:sz w:val="28"/>
          <w:szCs w:val="28"/>
        </w:rPr>
        <w:tab/>
      </w:r>
      <w:r w:rsidR="00290329" w:rsidRPr="00DA43C1">
        <w:rPr>
          <w:i/>
          <w:sz w:val="28"/>
          <w:szCs w:val="28"/>
        </w:rPr>
        <w:tab/>
      </w:r>
      <w:r w:rsidR="00290329">
        <w:rPr>
          <w:i/>
        </w:rPr>
        <w:tab/>
      </w:r>
      <w:r w:rsidR="00290329">
        <w:rPr>
          <w:i/>
        </w:rPr>
        <w:tab/>
      </w:r>
      <w:r w:rsidR="00290329">
        <w:rPr>
          <w:i/>
        </w:rPr>
        <w:tab/>
      </w:r>
      <w:r w:rsidR="00290329">
        <w:rPr>
          <w:i/>
        </w:rPr>
        <w:tab/>
      </w:r>
      <w:r w:rsidR="00290329">
        <w:rPr>
          <w:rFonts w:ascii="Arial" w:hAnsi="Arial" w:cs="Arial"/>
          <w:sz w:val="24"/>
          <w:szCs w:val="24"/>
        </w:rPr>
        <w:t>(13</w:t>
      </w:r>
      <w:r w:rsidR="00290329">
        <w:rPr>
          <w:rFonts w:ascii="Arial" w:eastAsia="Times New Roman" w:hAnsi="Arial" w:cs="Arial"/>
          <w:sz w:val="24"/>
          <w:szCs w:val="24"/>
          <w:lang w:eastAsia="ru-RU"/>
        </w:rPr>
        <w:t>.2)</w:t>
      </w:r>
    </w:p>
    <w:p w:rsidR="00864EFA" w:rsidRPr="00864EFA" w:rsidRDefault="00864EFA" w:rsidP="00290329">
      <w:pPr>
        <w:spacing w:before="100" w:beforeAutospacing="1" w:after="100" w:afterAutospacing="1" w:line="240" w:lineRule="auto"/>
        <w:ind w:left="2832" w:firstLine="708"/>
        <w:jc w:val="center"/>
        <w:rPr>
          <w:rFonts w:ascii="Arial" w:eastAsia="Times New Roman" w:hAnsi="Arial" w:cs="Arial"/>
          <w:sz w:val="24"/>
          <w:szCs w:val="24"/>
          <w:lang w:eastAsia="ru-RU"/>
        </w:rPr>
      </w:pPr>
      <w:r w:rsidRPr="00864EFA">
        <w:rPr>
          <w:rFonts w:ascii="Arial" w:eastAsia="Times New Roman" w:hAnsi="Arial" w:cs="Arial"/>
          <w:sz w:val="24"/>
          <w:szCs w:val="24"/>
          <w:lang w:eastAsia="ru-RU"/>
        </w:rPr>
        <w:t>S</w:t>
      </w:r>
      <w:r w:rsidRPr="00864EFA">
        <w:rPr>
          <w:rFonts w:ascii="Arial" w:eastAsia="Times New Roman" w:hAnsi="Arial" w:cs="Arial"/>
          <w:sz w:val="24"/>
          <w:szCs w:val="24"/>
          <w:vertAlign w:val="subscript"/>
          <w:lang w:eastAsia="ru-RU"/>
        </w:rPr>
        <w:t>F</w:t>
      </w:r>
      <w:r w:rsidRPr="00864EFA">
        <w:rPr>
          <w:rFonts w:ascii="Arial" w:eastAsia="Times New Roman" w:hAnsi="Arial" w:cs="Arial"/>
          <w:sz w:val="24"/>
          <w:szCs w:val="24"/>
          <w:lang w:eastAsia="ru-RU"/>
        </w:rPr>
        <w:t xml:space="preserve"> &gt;</w:t>
      </w:r>
      <w:proofErr w:type="spellStart"/>
      <w:proofErr w:type="gramStart"/>
      <w:r w:rsidRPr="00864EFA">
        <w:rPr>
          <w:rFonts w:ascii="Arial" w:eastAsia="Times New Roman" w:hAnsi="Arial" w:cs="Arial"/>
          <w:sz w:val="24"/>
          <w:szCs w:val="24"/>
          <w:lang w:eastAsia="ru-RU"/>
        </w:rPr>
        <w:t>S</w:t>
      </w:r>
      <w:proofErr w:type="gramEnd"/>
      <w:r w:rsidRPr="00864EFA">
        <w:rPr>
          <w:rFonts w:ascii="Arial" w:eastAsia="Times New Roman" w:hAnsi="Arial" w:cs="Arial"/>
          <w:sz w:val="24"/>
          <w:szCs w:val="24"/>
          <w:vertAlign w:val="subscript"/>
          <w:lang w:eastAsia="ru-RU"/>
        </w:rPr>
        <w:t>пред</w:t>
      </w:r>
      <w:proofErr w:type="spellEnd"/>
      <w:r w:rsidRPr="00864EFA">
        <w:rPr>
          <w:rFonts w:ascii="Arial" w:eastAsia="Times New Roman" w:hAnsi="Arial" w:cs="Arial"/>
          <w:sz w:val="24"/>
          <w:szCs w:val="24"/>
          <w:vertAlign w:val="subscript"/>
          <w:lang w:eastAsia="ru-RU"/>
        </w:rPr>
        <w:t>.</w:t>
      </w:r>
      <w:r w:rsidR="00290329" w:rsidRPr="00290329">
        <w:rPr>
          <w:i/>
          <w:sz w:val="28"/>
          <w:szCs w:val="28"/>
        </w:rPr>
        <w:t xml:space="preserve"> </w:t>
      </w:r>
      <w:r w:rsidR="00290329" w:rsidRPr="00DA43C1">
        <w:rPr>
          <w:i/>
          <w:sz w:val="28"/>
          <w:szCs w:val="28"/>
        </w:rPr>
        <w:tab/>
      </w:r>
      <w:r w:rsidR="00290329" w:rsidRPr="00DA43C1">
        <w:rPr>
          <w:i/>
          <w:sz w:val="28"/>
          <w:szCs w:val="28"/>
        </w:rPr>
        <w:tab/>
      </w:r>
      <w:r w:rsidR="00290329">
        <w:rPr>
          <w:i/>
        </w:rPr>
        <w:tab/>
      </w:r>
      <w:r w:rsidR="00290329">
        <w:rPr>
          <w:i/>
        </w:rPr>
        <w:tab/>
      </w:r>
      <w:r w:rsidR="00290329">
        <w:rPr>
          <w:i/>
        </w:rPr>
        <w:tab/>
      </w:r>
      <w:r w:rsidR="00290329">
        <w:rPr>
          <w:i/>
        </w:rPr>
        <w:tab/>
      </w:r>
      <w:r w:rsidR="00290329">
        <w:rPr>
          <w:rFonts w:ascii="Arial" w:hAnsi="Arial" w:cs="Arial"/>
          <w:sz w:val="24"/>
          <w:szCs w:val="24"/>
        </w:rPr>
        <w:t>(13</w:t>
      </w:r>
      <w:r w:rsidR="00290329">
        <w:rPr>
          <w:rFonts w:ascii="Arial" w:eastAsia="Times New Roman" w:hAnsi="Arial" w:cs="Arial"/>
          <w:sz w:val="24"/>
          <w:szCs w:val="24"/>
          <w:lang w:eastAsia="ru-RU"/>
        </w:rPr>
        <w:t>.3)</w:t>
      </w:r>
    </w:p>
    <w:p w:rsidR="00864EFA" w:rsidRDefault="008E39E8" w:rsidP="00864EFA">
      <w:pPr>
        <w:spacing w:before="100" w:beforeAutospacing="1" w:after="100" w:afterAutospacing="1" w:line="240" w:lineRule="auto"/>
        <w:ind w:firstLine="340"/>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658240" behindDoc="0" locked="0" layoutInCell="1" allowOverlap="1" wp14:anchorId="25492FC6" wp14:editId="03BA8A63">
                <wp:simplePos x="0" y="0"/>
                <wp:positionH relativeFrom="column">
                  <wp:posOffset>144145</wp:posOffset>
                </wp:positionH>
                <wp:positionV relativeFrom="paragraph">
                  <wp:posOffset>473075</wp:posOffset>
                </wp:positionV>
                <wp:extent cx="5773420" cy="3627755"/>
                <wp:effectExtent l="0" t="0" r="0" b="0"/>
                <wp:wrapTopAndBottom/>
                <wp:docPr id="382" name="Группа 3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3420" cy="3627755"/>
                          <a:chOff x="594" y="1854"/>
                          <a:chExt cx="10620" cy="7153"/>
                        </a:xfrm>
                      </wpg:grpSpPr>
                      <wps:wsp>
                        <wps:cNvPr id="383" name="Line 358"/>
                        <wps:cNvCnPr/>
                        <wps:spPr bwMode="auto">
                          <a:xfrm flipH="1" flipV="1">
                            <a:off x="1662" y="2100"/>
                            <a:ext cx="12" cy="605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Line 359"/>
                        <wps:cNvCnPr/>
                        <wps:spPr bwMode="auto">
                          <a:xfrm>
                            <a:off x="1674" y="8154"/>
                            <a:ext cx="90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5" name="Line 360"/>
                        <wps:cNvCnPr/>
                        <wps:spPr bwMode="auto">
                          <a:xfrm>
                            <a:off x="1662" y="3319"/>
                            <a:ext cx="396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386" name="Line 361"/>
                        <wps:cNvCnPr/>
                        <wps:spPr bwMode="auto">
                          <a:xfrm>
                            <a:off x="5634" y="3294"/>
                            <a:ext cx="1980" cy="198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387" name="Line 362"/>
                        <wps:cNvCnPr/>
                        <wps:spPr bwMode="auto">
                          <a:xfrm>
                            <a:off x="7614" y="5274"/>
                            <a:ext cx="900" cy="288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388" name="Line 363"/>
                        <wps:cNvCnPr/>
                        <wps:spPr bwMode="auto">
                          <a:xfrm>
                            <a:off x="5634" y="3294"/>
                            <a:ext cx="0" cy="48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9" name="Line 364"/>
                        <wps:cNvCnPr/>
                        <wps:spPr bwMode="auto">
                          <a:xfrm>
                            <a:off x="7614" y="5274"/>
                            <a:ext cx="0" cy="288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90" name="Line 365"/>
                        <wps:cNvCnPr/>
                        <wps:spPr bwMode="auto">
                          <a:xfrm>
                            <a:off x="6714" y="4377"/>
                            <a:ext cx="0" cy="378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91" name="Line 366"/>
                        <wps:cNvCnPr/>
                        <wps:spPr bwMode="auto">
                          <a:xfrm flipH="1">
                            <a:off x="1674" y="5274"/>
                            <a:ext cx="594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92" name="Line 367"/>
                        <wps:cNvCnPr/>
                        <wps:spPr bwMode="auto">
                          <a:xfrm flipH="1">
                            <a:off x="1662" y="4413"/>
                            <a:ext cx="504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93" name="Text Box 368"/>
                        <wps:cNvSpPr txBox="1">
                          <a:spLocks noChangeArrowheads="1"/>
                        </wps:cNvSpPr>
                        <wps:spPr bwMode="auto">
                          <a:xfrm>
                            <a:off x="1854" y="1854"/>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rPr>
                                  <w:sz w:val="24"/>
                                  <w:szCs w:val="24"/>
                                </w:rPr>
                              </w:pPr>
                              <w:r w:rsidRPr="008E39E8">
                                <w:rPr>
                                  <w:sz w:val="24"/>
                                  <w:szCs w:val="24"/>
                                  <w:lang w:val="en-US"/>
                                </w:rPr>
                                <w:t>S</w:t>
                              </w:r>
                              <w:proofErr w:type="gramStart"/>
                              <w:r w:rsidRPr="008E39E8">
                                <w:rPr>
                                  <w:sz w:val="24"/>
                                  <w:szCs w:val="24"/>
                                  <w:lang w:val="en-US"/>
                                </w:rPr>
                                <w:t>,</w:t>
                              </w:r>
                              <w:r w:rsidRPr="008E39E8">
                                <w:rPr>
                                  <w:sz w:val="24"/>
                                  <w:szCs w:val="24"/>
                                </w:rPr>
                                <w:t>дБ</w:t>
                              </w:r>
                              <w:proofErr w:type="gramEnd"/>
                            </w:p>
                          </w:txbxContent>
                        </wps:txbx>
                        <wps:bodyPr rot="0" vert="horz" wrap="square" lIns="91440" tIns="45720" rIns="91440" bIns="45720" anchor="t" anchorCtr="0" upright="1">
                          <a:noAutofit/>
                        </wps:bodyPr>
                      </wps:wsp>
                      <wps:wsp>
                        <wps:cNvPr id="394" name="Text Box 369"/>
                        <wps:cNvSpPr txBox="1">
                          <a:spLocks noChangeArrowheads="1"/>
                        </wps:cNvSpPr>
                        <wps:spPr bwMode="auto">
                          <a:xfrm>
                            <a:off x="777" y="3111"/>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rPr>
                                  <w:sz w:val="24"/>
                                  <w:szCs w:val="24"/>
                                </w:rPr>
                              </w:pPr>
                              <w:r w:rsidRPr="008E39E8">
                                <w:rPr>
                                  <w:sz w:val="24"/>
                                  <w:szCs w:val="24"/>
                                  <w:lang w:val="en-US"/>
                                </w:rPr>
                                <w:t>S</w:t>
                              </w:r>
                              <w:r w:rsidRPr="008E39E8">
                                <w:rPr>
                                  <w:sz w:val="24"/>
                                  <w:szCs w:val="24"/>
                                </w:rPr>
                                <w:t>тип</w:t>
                              </w:r>
                            </w:p>
                          </w:txbxContent>
                        </wps:txbx>
                        <wps:bodyPr rot="0" vert="horz" wrap="square" lIns="91440" tIns="45720" rIns="91440" bIns="45720" anchor="t" anchorCtr="0" upright="1">
                          <a:noAutofit/>
                        </wps:bodyPr>
                      </wps:wsp>
                      <wps:wsp>
                        <wps:cNvPr id="395" name="Text Box 370"/>
                        <wps:cNvSpPr txBox="1">
                          <a:spLocks noChangeArrowheads="1"/>
                        </wps:cNvSpPr>
                        <wps:spPr bwMode="auto">
                          <a:xfrm>
                            <a:off x="954" y="4014"/>
                            <a:ext cx="55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rPr>
                                  <w:sz w:val="24"/>
                                  <w:szCs w:val="24"/>
                                  <w:vertAlign w:val="subscript"/>
                                  <w:lang w:val="en-US"/>
                                </w:rPr>
                              </w:pPr>
                              <w:r w:rsidRPr="008E39E8">
                                <w:rPr>
                                  <w:sz w:val="24"/>
                                  <w:szCs w:val="24"/>
                                  <w:lang w:val="en-US"/>
                                </w:rPr>
                                <w:t>S</w:t>
                              </w:r>
                              <w:r w:rsidRPr="008E39E8">
                                <w:rPr>
                                  <w:sz w:val="24"/>
                                  <w:szCs w:val="24"/>
                                  <w:vertAlign w:val="subscript"/>
                                  <w:lang w:val="en-US"/>
                                </w:rPr>
                                <w:t>F</w:t>
                              </w:r>
                            </w:p>
                          </w:txbxContent>
                        </wps:txbx>
                        <wps:bodyPr rot="0" vert="horz" wrap="square" lIns="91440" tIns="45720" rIns="91440" bIns="45720" anchor="t" anchorCtr="0" upright="1">
                          <a:noAutofit/>
                        </wps:bodyPr>
                      </wps:wsp>
                      <wps:wsp>
                        <wps:cNvPr id="396" name="Text Box 371"/>
                        <wps:cNvSpPr txBox="1">
                          <a:spLocks noChangeArrowheads="1"/>
                        </wps:cNvSpPr>
                        <wps:spPr bwMode="auto">
                          <a:xfrm>
                            <a:off x="594" y="4914"/>
                            <a:ext cx="106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rPr>
                                  <w:sz w:val="24"/>
                                  <w:szCs w:val="24"/>
                                </w:rPr>
                              </w:pPr>
                              <w:r w:rsidRPr="008E39E8">
                                <w:rPr>
                                  <w:sz w:val="24"/>
                                  <w:szCs w:val="24"/>
                                  <w:lang w:val="en-US"/>
                                </w:rPr>
                                <w:t>S</w:t>
                              </w:r>
                              <w:r w:rsidRPr="008E39E8">
                                <w:rPr>
                                  <w:sz w:val="24"/>
                                  <w:szCs w:val="24"/>
                                </w:rPr>
                                <w:t>пред</w:t>
                              </w:r>
                            </w:p>
                          </w:txbxContent>
                        </wps:txbx>
                        <wps:bodyPr rot="0" vert="horz" wrap="square" lIns="91440" tIns="45720" rIns="91440" bIns="45720" anchor="t" anchorCtr="0" upright="1">
                          <a:noAutofit/>
                        </wps:bodyPr>
                      </wps:wsp>
                      <wps:wsp>
                        <wps:cNvPr id="397" name="Text Box 372"/>
                        <wps:cNvSpPr txBox="1">
                          <a:spLocks noChangeArrowheads="1"/>
                        </wps:cNvSpPr>
                        <wps:spPr bwMode="auto">
                          <a:xfrm>
                            <a:off x="4554" y="8334"/>
                            <a:ext cx="1800" cy="6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ind w:firstLine="708"/>
                                <w:jc w:val="both"/>
                                <w:rPr>
                                  <w:noProof/>
                                  <w:sz w:val="24"/>
                                  <w:szCs w:val="24"/>
                                  <w:vertAlign w:val="subscript"/>
                                </w:rPr>
                              </w:pPr>
                              <w:r w:rsidRPr="008E39E8">
                                <w:rPr>
                                  <w:noProof/>
                                  <w:sz w:val="24"/>
                                  <w:szCs w:val="24"/>
                                  <w:lang w:val="en-US"/>
                                </w:rPr>
                                <w:t>Lg</w:t>
                              </w:r>
                              <w:r w:rsidRPr="008E39E8">
                                <w:rPr>
                                  <w:noProof/>
                                  <w:sz w:val="24"/>
                                  <w:szCs w:val="24"/>
                                </w:rPr>
                                <w:t xml:space="preserve"> </w:t>
                              </w:r>
                              <w:r w:rsidRPr="008E39E8">
                                <w:rPr>
                                  <w:noProof/>
                                  <w:sz w:val="24"/>
                                  <w:szCs w:val="24"/>
                                  <w:lang w:val="en-US"/>
                                </w:rPr>
                                <w:t>f</w:t>
                              </w:r>
                              <w:r w:rsidRPr="008E39E8">
                                <w:rPr>
                                  <w:noProof/>
                                  <w:sz w:val="24"/>
                                  <w:szCs w:val="24"/>
                                  <w:vertAlign w:val="subscript"/>
                                </w:rPr>
                                <w:t>р1</w:t>
                              </w:r>
                            </w:p>
                          </w:txbxContent>
                        </wps:txbx>
                        <wps:bodyPr rot="0" vert="horz" wrap="square" lIns="91440" tIns="45720" rIns="91440" bIns="45720" anchor="t" anchorCtr="0" upright="1">
                          <a:noAutofit/>
                        </wps:bodyPr>
                      </wps:wsp>
                      <wps:wsp>
                        <wps:cNvPr id="398" name="Text Box 373"/>
                        <wps:cNvSpPr txBox="1">
                          <a:spLocks noChangeArrowheads="1"/>
                        </wps:cNvSpPr>
                        <wps:spPr bwMode="auto">
                          <a:xfrm>
                            <a:off x="9414" y="8334"/>
                            <a:ext cx="180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ind w:firstLine="708"/>
                                <w:jc w:val="both"/>
                                <w:rPr>
                                  <w:noProof/>
                                  <w:sz w:val="24"/>
                                  <w:szCs w:val="24"/>
                                  <w:vertAlign w:val="subscript"/>
                                </w:rPr>
                              </w:pPr>
                              <w:r w:rsidRPr="008E39E8">
                                <w:rPr>
                                  <w:noProof/>
                                  <w:sz w:val="24"/>
                                  <w:szCs w:val="24"/>
                                  <w:lang w:val="en-US"/>
                                </w:rPr>
                                <w:t>Lg</w:t>
                              </w:r>
                              <w:r w:rsidRPr="008E39E8">
                                <w:rPr>
                                  <w:noProof/>
                                  <w:sz w:val="24"/>
                                  <w:szCs w:val="24"/>
                                </w:rPr>
                                <w:t xml:space="preserve"> </w:t>
                              </w:r>
                              <w:r w:rsidRPr="008E39E8">
                                <w:rPr>
                                  <w:noProof/>
                                  <w:sz w:val="24"/>
                                  <w:szCs w:val="24"/>
                                  <w:lang w:val="en-US"/>
                                </w:rPr>
                                <w:t>f</w:t>
                              </w:r>
                            </w:p>
                            <w:p w:rsidR="008E39E8" w:rsidRPr="008E39E8" w:rsidRDefault="008E39E8" w:rsidP="000561C1">
                              <w:pPr>
                                <w:rPr>
                                  <w:sz w:val="24"/>
                                  <w:szCs w:val="24"/>
                                </w:rPr>
                              </w:pPr>
                            </w:p>
                          </w:txbxContent>
                        </wps:txbx>
                        <wps:bodyPr rot="0" vert="horz" wrap="square" lIns="91440" tIns="45720" rIns="91440" bIns="45720" anchor="t" anchorCtr="0" upright="1">
                          <a:noAutofit/>
                        </wps:bodyPr>
                      </wps:wsp>
                      <wps:wsp>
                        <wps:cNvPr id="399" name="Text Box 374"/>
                        <wps:cNvSpPr txBox="1">
                          <a:spLocks noChangeArrowheads="1"/>
                        </wps:cNvSpPr>
                        <wps:spPr bwMode="auto">
                          <a:xfrm>
                            <a:off x="6345" y="8321"/>
                            <a:ext cx="32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39E8" w:rsidRPr="008E39E8" w:rsidRDefault="008E39E8" w:rsidP="000561C1">
                              <w:pPr>
                                <w:jc w:val="both"/>
                                <w:rPr>
                                  <w:noProof/>
                                  <w:sz w:val="24"/>
                                  <w:szCs w:val="24"/>
                                  <w:vertAlign w:val="subscript"/>
                                </w:rPr>
                              </w:pPr>
                              <w:r w:rsidRPr="008E39E8">
                                <w:rPr>
                                  <w:noProof/>
                                  <w:sz w:val="24"/>
                                  <w:szCs w:val="24"/>
                                  <w:lang w:val="en-US"/>
                                </w:rPr>
                                <w:t>Lg</w:t>
                              </w:r>
                              <w:r w:rsidRPr="008E39E8">
                                <w:rPr>
                                  <w:noProof/>
                                  <w:sz w:val="24"/>
                                  <w:szCs w:val="24"/>
                                </w:rPr>
                                <w:t xml:space="preserve"> </w:t>
                              </w:r>
                              <w:r w:rsidRPr="008E39E8">
                                <w:rPr>
                                  <w:noProof/>
                                  <w:sz w:val="24"/>
                                  <w:szCs w:val="24"/>
                                  <w:lang w:val="en-US"/>
                                </w:rPr>
                                <w:t>f</w:t>
                              </w:r>
                              <w:r w:rsidRPr="008E39E8">
                                <w:rPr>
                                  <w:noProof/>
                                  <w:sz w:val="24"/>
                                  <w:szCs w:val="24"/>
                                  <w:vertAlign w:val="subscript"/>
                                </w:rPr>
                                <w:t xml:space="preserve">в     </w:t>
                              </w:r>
                              <w:r w:rsidRPr="008E39E8">
                                <w:rPr>
                                  <w:noProof/>
                                  <w:sz w:val="24"/>
                                  <w:szCs w:val="24"/>
                                </w:rPr>
                                <w:t xml:space="preserve">   </w:t>
                              </w:r>
                              <w:r w:rsidRPr="008E39E8">
                                <w:rPr>
                                  <w:noProof/>
                                  <w:sz w:val="24"/>
                                  <w:szCs w:val="24"/>
                                  <w:lang w:val="en-US"/>
                                </w:rPr>
                                <w:t>Lg</w:t>
                              </w:r>
                              <w:r w:rsidRPr="008E39E8">
                                <w:rPr>
                                  <w:noProof/>
                                  <w:sz w:val="24"/>
                                  <w:szCs w:val="24"/>
                                </w:rPr>
                                <w:t xml:space="preserve"> </w:t>
                              </w:r>
                              <w:r w:rsidRPr="008E39E8">
                                <w:rPr>
                                  <w:noProof/>
                                  <w:sz w:val="24"/>
                                  <w:szCs w:val="24"/>
                                  <w:lang w:val="en-US"/>
                                </w:rPr>
                                <w:t>f</w:t>
                              </w:r>
                              <w:r w:rsidRPr="008E39E8">
                                <w:rPr>
                                  <w:noProof/>
                                  <w:sz w:val="24"/>
                                  <w:szCs w:val="24"/>
                                  <w:vertAlign w:val="subscript"/>
                                </w:rPr>
                                <w:t>р2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82" o:spid="_x0000_s1026" style="position:absolute;left:0;text-align:left;margin-left:11.35pt;margin-top:37.25pt;width:454.6pt;height:285.65pt;z-index:251658240" coordorigin="594,1854" coordsize="10620,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">
                <v:line id="Line 358" o:spid="_x0000_s1027" style="position:absolute;flip:x y;visibility:visible;mso-wrap-style:square" from="1662,2100" to="1674,8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37BcQAAADcAAAADwAAAGRycy9kb3ducmV2LnhtbESPQWvCQBSE7wX/w/KEXkrdWG2R1FUk&#10;pVC9NXrw+Mg+s6HZtyG7WdN/3y0IHoeZ+YZZb0fbiki9bxwrmM8yEMSV0w3XCk7Hz+cVCB+QNbaO&#10;ScEvedhuJg9rzLW78jfFMtQiQdjnqMCE0OVS+sqQRT9zHXHyLq63GJLsa6l7vCa4beVLlr1Jiw2n&#10;BYMdFYaqn3KwCoo2HmiIB31+jcOT+dgXemlKpR6n4+4dRKAx3MO39pdWsFgt4P9MOgJy8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rfsFxAAAANwAAAAPAAAAAAAAAAAA&#10;AAAAAKECAABkcnMvZG93bnJldi54bWxQSwUGAAAAAAQABAD5AAAAkgMAAAAA&#10;" strokeweight="1.5pt">
                  <v:stroke endarrow="block"/>
                </v:line>
                <v:line id="Line 359" o:spid="_x0000_s1028" style="position:absolute;visibility:visible;mso-wrap-style:square" from="1674,8154" to="10674,8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SEfsMAAADcAAAADwAAAGRycy9kb3ducmV2LnhtbESPzarCMBSE94LvEI7gTlN/kWoUEby6&#10;cWF1obtDc2yrzUlpcrX37W8EweUwM98wi1VjSvGk2hWWFQz6EQji1OqCMwXn07Y3A+E8ssbSMin4&#10;IwerZbu1wFjbFx/pmfhMBAi7GBXk3lexlC7NyaDr24o4eDdbG/RB1pnUNb4C3JRyGEVTabDgsJBj&#10;RZuc0kfyaxRMcDTNjoeLv+3H13uzIR78JDulup1mPQfhqfHf8Ke91wpGszG8z4Qj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khH7DAAAA3AAAAA8AAAAAAAAAAAAA&#10;AAAAoQIAAGRycy9kb3ducmV2LnhtbFBLBQYAAAAABAAEAPkAAACRAwAAAAA=&#10;" strokeweight="1.5pt">
                  <v:stroke endarrow="block"/>
                </v:line>
                <v:line id="Line 360" o:spid="_x0000_s1029" style="position:absolute;visibility:visible;mso-wrap-style:square" from="1662,3319" to="5622,3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oHJMUAAADcAAAADwAAAGRycy9kb3ducmV2LnhtbESPzWrDMBCE74W8g9hCbo3spg2pG8WU&#10;QKD04JCfB1isrW1srRxJcey3rwqFHoeZ+YbZ5KPpxEDON5YVpIsEBHFpdcOVgst5/7QG4QOyxs4y&#10;KZjIQ76dPWww0/bORxpOoRIRwj5DBXUIfSalL2sy6Be2J47et3UGQ5SuktrhPcJNJ5+TZCUNNhwX&#10;auxpV1PZnm5Gwe7rpWjS9nhw1PIbj92hmK6DUvPH8eMdRKAx/If/2p9awXL9Cr9n4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7oHJMUAAADcAAAADwAAAAAAAAAA&#10;AAAAAAChAgAAZHJzL2Rvd25yZXYueG1sUEsFBgAAAAAEAAQA+QAAAJMDAAAAAA==&#10;" strokeweight="2.5pt"/>
                <v:line id="Line 361" o:spid="_x0000_s1030" style="position:absolute;visibility:visible;mso-wrap-style:square" from="5634,3294" to="7614,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iZU8MAAADcAAAADwAAAGRycy9kb3ducmV2LnhtbESP3YrCMBSE7xf2HcJZ8G5N/UG0axQR&#10;BPFC8ecBDs3ZtrQ5qUms9e2NIHg5zMw3zHzZmVq05HxpWcGgn4AgzqwuOVdwOW9+pyB8QNZYWyYF&#10;D/KwXHx/zTHV9s5Hak8hFxHCPkUFRQhNKqXPCjLo+7Yhjt6/dQZDlC6X2uE9wk0th0kykQZLjgsF&#10;NrQuKKtON6NgvRvvy0F1PDiqeMZdfdg/rq1SvZ9u9QciUBc+4Xd7qxWMphN4nYlHQC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omVPDAAAA3AAAAA8AAAAAAAAAAAAA&#10;AAAAoQIAAGRycy9kb3ducmV2LnhtbFBLBQYAAAAABAAEAPkAAACRAwAAAAA=&#10;" strokeweight="2.5pt"/>
                <v:line id="Line 362" o:spid="_x0000_s1031" style="position:absolute;visibility:visible;mso-wrap-style:square" from="7614,5274" to="8514,8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Q8yMUAAADcAAAADwAAAGRycy9kb3ducmV2LnhtbESPzWrDMBCE74W8g9hCbo3spjSpG8WU&#10;QKD04JCfB1isrW1srRxJcey3rwqFHoeZ+YbZ5KPpxEDON5YVpIsEBHFpdcOVgst5/7QG4QOyxs4y&#10;KZjIQ76dPWww0/bORxpOoRIRwj5DBXUIfSalL2sy6Be2J47et3UGQ5SuktrhPcJNJ5+T5FUabDgu&#10;1NjTrqayPd2Mgt3XS9Gk7fHgqOU3HrtDMV0HpeaP48c7iEBj+A//tT+1guV6Bb9n4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Q8yMUAAADcAAAADwAAAAAAAAAA&#10;AAAAAAChAgAAZHJzL2Rvd25yZXYueG1sUEsFBgAAAAAEAAQA+QAAAJMDAAAAAA==&#10;" strokeweight="2.5pt"/>
                <v:line id="Line 363" o:spid="_x0000_s1032" style="position:absolute;visibility:visible;mso-wrap-style:square" from="5634,3294" to="5634,8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iVrMMAAADcAAAADwAAAGRycy9kb3ducmV2LnhtbERPW2vCMBR+H/gfwhF8m6nd2KQaZXMI&#10;QwbOG/p4aI5NsTmpTazdv18eBnv8+O7TeWcr0VLjS8cKRsMEBHHudMmFgv1u+TgG4QOyxsoxKfgh&#10;D/NZ72GKmXZ33lC7DYWIIewzVGBCqDMpfW7Ioh+6mjhyZ9dYDBE2hdQN3mO4rWSaJC/SYsmxwWBN&#10;C0P5ZXuzCr5XLR3s14nWq+Xz68f1PSVzTJUa9Lu3CYhAXfgX/7k/tYKncVwbz8Qj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YlazDAAAA3AAAAA8AAAAAAAAAAAAA&#10;AAAAoQIAAGRycy9kb3ducmV2LnhtbFBLBQYAAAAABAAEAPkAAACRAwAAAAA=&#10;">
                  <v:stroke dashstyle="longDash"/>
                </v:line>
                <v:line id="Line 364" o:spid="_x0000_s1033" style="position:absolute;visibility:visible;mso-wrap-style:square" from="7614,5274" to="7614,8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QwN8cAAADcAAAADwAAAGRycy9kb3ducmV2LnhtbESP3UrDQBSE7wt9h+UUvGs3Rqlt7LZU&#10;pSCloP2jXh6yx2xo9mzMrml8e1coeDnMzDfMbNHZSrTU+NKxgttRAoI4d7rkQsFhvxpOQPiArLFy&#10;TAp+yMNi3u/NMNPuwltqd6EQEcI+QwUmhDqT0ueGLPqRq4mj9+kaiyHKppC6wUuE20qmSTKWFkuO&#10;CwZrejaUn3ffVsH7uqWj3XzQ23p1//Dy9ZSSOaVK3Qy65SOIQF34D1/br1rB3WQKf2fiEZ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VDA3xwAAANwAAAAPAAAAAAAA&#10;AAAAAAAAAKECAABkcnMvZG93bnJldi54bWxQSwUGAAAAAAQABAD5AAAAlQMAAAAA&#10;">
                  <v:stroke dashstyle="longDash"/>
                </v:line>
                <v:line id="Line 365" o:spid="_x0000_s1034" style="position:absolute;visibility:visible;mso-wrap-style:square" from="6714,4377" to="6714,8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cPd8MAAADcAAAADwAAAGRycy9kb3ducmV2LnhtbERPW2vCMBR+F/wP4Qh709Ru6NYZZRcE&#10;EcHNTdzjoTk2Zc1J18Ta/XvzIPj48d1ni85WoqXGl44VjEcJCOLc6ZILBd9fy+EjCB+QNVaOScE/&#10;eVjM+70ZZtqd+ZPaXShEDGGfoQITQp1J6XNDFv3I1cSRO7rGYoiwKaRu8BzDbSXTJJlIiyXHBoM1&#10;vRnKf3cnq+Bj3dLebn5ou14+TN//XlMyh1Spu0H38gwiUBdu4qt7pRXcP8X58Uw8AnJ+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3D3fDAAAA3AAAAA8AAAAAAAAAAAAA&#10;AAAAoQIAAGRycy9kb3ducmV2LnhtbFBLBQYAAAAABAAEAPkAAACRAwAAAAA=&#10;">
                  <v:stroke dashstyle="longDash"/>
                </v:line>
                <v:line id="Line 366" o:spid="_x0000_s1035" style="position:absolute;flip:x;visibility:visible;mso-wrap-style:square" from="1674,5274" to="7614,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dEJsUAAADcAAAADwAAAGRycy9kb3ducmV2LnhtbESPQWvCQBSE74L/YXkFb3UTFW1TN2Ir&#10;omgu2vb+yL4mIdm3Ibtq/PfdQsHjMDPfMMtVbxpxpc5VlhXE4wgEcW51xYWCr8/t8wsI55E1NpZJ&#10;wZ0crNLhYImJtjc+0fXsCxEg7BJUUHrfJlK6vCSDbmxb4uD92M6gD7IrpO7wFuCmkZMomkuDFYeF&#10;Elv6KCmvzxejIMve89r2x/luny2qyewQbzj+Vmr01K/fQHjq/SP8395rBdPXGP7OhCMg0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mdEJsUAAADcAAAADwAAAAAAAAAA&#10;AAAAAAChAgAAZHJzL2Rvd25yZXYueG1sUEsFBgAAAAAEAAQA+QAAAJMDAAAAAA==&#10;">
                  <v:stroke dashstyle="longDash"/>
                </v:line>
                <v:line id="Line 367" o:spid="_x0000_s1036" style="position:absolute;flip:x;visibility:visible;mso-wrap-style:square" from="1662,4413" to="6702,4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XaUcUAAADcAAAADwAAAGRycy9kb3ducmV2LnhtbESPW2vCQBSE3wv+h+UIvukmsXiJrmJb&#10;SqXNi7f3Q/aYBLNnQ3ar6b93BaGPw8x8wyzXnanFlVpXWVYQjyIQxLnVFRcKjofP4QyE88gaa8uk&#10;4I8crFe9lyWm2t54R9e9L0SAsEtRQel9k0rp8pIMupFtiIN3tq1BH2RbSN3iLcBNLZMomkiDFYeF&#10;Eht6Lym/7H+Ngix7yy+2+5l8bbNplbx+xx8cn5Qa9LvNAoSnzv+Hn+2tVjCeJ/A4E4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XaUcUAAADcAAAADwAAAAAAAAAA&#10;AAAAAAChAgAAZHJzL2Rvd25yZXYueG1sUEsFBgAAAAAEAAQA+QAAAJMDAAAAAA==&#10;">
                  <v:stroke dashstyle="longDash"/>
                </v:line>
                <v:shapetype id="_x0000_t202" coordsize="21600,21600" o:spt="202" path="m,l,21600r21600,l21600,xe">
                  <v:stroke joinstyle="miter"/>
                  <v:path gradientshapeok="t" o:connecttype="rect"/>
                </v:shapetype>
                <v:shape id="Text Box 368" o:spid="_x0000_s1037" type="#_x0000_t202" style="position:absolute;left:1854;top:1854;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AMQA&#10;AADcAAAADwAAAGRycy9kb3ducmV2LnhtbESP0WrCQBRE3wv9h+UKvpS6qdao0U2oQouv2nzANXtN&#10;gtm7Ibs18e+7guDjMDNnmE02mEZcqXO1ZQUfkwgEcWF1zaWC/Pf7fQnCeWSNjWVScCMHWfr6ssFE&#10;254PdD36UgQIuwQVVN63iZSuqMigm9iWOHhn2xn0QXal1B32AW4aOY2iWBqsOSxU2NKuouJy/DMK&#10;zvv+bb7qTz8+Xxw+4y3Wi5O9KTUeDV9rEJ4G/ww/2nutYLaawf1MOAI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AKgDEAAAA3AAAAA8AAAAAAAAAAAAAAAAAmAIAAGRycy9k&#10;b3ducmV2LnhtbFBLBQYAAAAABAAEAPUAAACJAwAAAAA=&#10;" stroked="f">
                  <v:textbox>
                    <w:txbxContent>
                      <w:p w:rsidR="008E39E8" w:rsidRPr="008E39E8" w:rsidRDefault="008E39E8" w:rsidP="000561C1">
                        <w:pPr>
                          <w:rPr>
                            <w:sz w:val="24"/>
                            <w:szCs w:val="24"/>
                          </w:rPr>
                        </w:pPr>
                        <w:r w:rsidRPr="008E39E8">
                          <w:rPr>
                            <w:sz w:val="24"/>
                            <w:szCs w:val="24"/>
                            <w:lang w:val="en-US"/>
                          </w:rPr>
                          <w:t>S</w:t>
                        </w:r>
                        <w:proofErr w:type="gramStart"/>
                        <w:r w:rsidRPr="008E39E8">
                          <w:rPr>
                            <w:sz w:val="24"/>
                            <w:szCs w:val="24"/>
                            <w:lang w:val="en-US"/>
                          </w:rPr>
                          <w:t>,</w:t>
                        </w:r>
                        <w:r w:rsidRPr="008E39E8">
                          <w:rPr>
                            <w:sz w:val="24"/>
                            <w:szCs w:val="24"/>
                          </w:rPr>
                          <w:t>дБ</w:t>
                        </w:r>
                        <w:proofErr w:type="gramEnd"/>
                      </w:p>
                    </w:txbxContent>
                  </v:textbox>
                </v:shape>
                <v:shape id="Text Box 369" o:spid="_x0000_s1038" type="#_x0000_t202" style="position:absolute;left:777;top:3111;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XihcQA&#10;AADcAAAADwAAAGRycy9kb3ducmV2LnhtbESPT4vCMBTE7wt+h/AEb5r4ZxetRhFF8LTLuqvg7dE8&#10;22LzUppo67c3C8Ieh5n5DbNYtbYUd6p94VjDcKBAEKfOFJxp+P3Z9acgfEA2WDomDQ/ysFp23haY&#10;GNfwN90PIRMRwj5BDXkIVSKlT3Oy6AeuIo7exdUWQ5R1Jk2NTYTbUo6U+pAWC44LOVa0ySm9Hm5W&#10;w/Hzcj5N1Fe2te9V41ol2c6k1r1uu56DCNSG//CrvTcaxrMJ/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l4oXEAAAA3AAAAA8AAAAAAAAAAAAAAAAAmAIAAGRycy9k&#10;b3ducmV2LnhtbFBLBQYAAAAABAAEAPUAAACJAwAAAAA=&#10;" filled="f" stroked="f">
                  <v:textbox>
                    <w:txbxContent>
                      <w:p w:rsidR="008E39E8" w:rsidRPr="008E39E8" w:rsidRDefault="008E39E8" w:rsidP="000561C1">
                        <w:pPr>
                          <w:rPr>
                            <w:sz w:val="24"/>
                            <w:szCs w:val="24"/>
                          </w:rPr>
                        </w:pPr>
                        <w:r w:rsidRPr="008E39E8">
                          <w:rPr>
                            <w:sz w:val="24"/>
                            <w:szCs w:val="24"/>
                            <w:lang w:val="en-US"/>
                          </w:rPr>
                          <w:t>S</w:t>
                        </w:r>
                        <w:r w:rsidRPr="008E39E8">
                          <w:rPr>
                            <w:sz w:val="24"/>
                            <w:szCs w:val="24"/>
                          </w:rPr>
                          <w:t>тип</w:t>
                        </w:r>
                      </w:p>
                    </w:txbxContent>
                  </v:textbox>
                </v:shape>
                <v:shape id="Text Box 370" o:spid="_x0000_s1039" type="#_x0000_t202" style="position:absolute;left:954;top:4014;width:55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UX78MA&#10;AADcAAAADwAAAGRycy9kb3ducmV2LnhtbESP0YrCMBRE3xf8h3AFXxZNdVerXaPogouvaj/g2lzb&#10;ss1NaaKtf28EwcdhZs4wy3VnKnGjxpWWFYxHEQjizOqScwXpaTecg3AeWWNlmRTcycF61ftYYqJt&#10;ywe6HX0uAoRdggoK7+tESpcVZNCNbE0cvIttDPogm1zqBtsAN5WcRNFMGiw5LBRY029B2f/xahRc&#10;9u3ndNGe/3waH75nWyzjs70rNeh3mx8Qnjr/Dr/ae63gazGF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UX78MAAADcAAAADwAAAAAAAAAAAAAAAACYAgAAZHJzL2Rv&#10;d25yZXYueG1sUEsFBgAAAAAEAAQA9QAAAIgDAAAAAA==&#10;" stroked="f">
                  <v:textbox>
                    <w:txbxContent>
                      <w:p w:rsidR="008E39E8" w:rsidRPr="008E39E8" w:rsidRDefault="008E39E8" w:rsidP="000561C1">
                        <w:pPr>
                          <w:rPr>
                            <w:sz w:val="24"/>
                            <w:szCs w:val="24"/>
                            <w:vertAlign w:val="subscript"/>
                            <w:lang w:val="en-US"/>
                          </w:rPr>
                        </w:pPr>
                        <w:r w:rsidRPr="008E39E8">
                          <w:rPr>
                            <w:sz w:val="24"/>
                            <w:szCs w:val="24"/>
                            <w:lang w:val="en-US"/>
                          </w:rPr>
                          <w:t>S</w:t>
                        </w:r>
                        <w:r w:rsidRPr="008E39E8">
                          <w:rPr>
                            <w:sz w:val="24"/>
                            <w:szCs w:val="24"/>
                            <w:vertAlign w:val="subscript"/>
                            <w:lang w:val="en-US"/>
                          </w:rPr>
                          <w:t>F</w:t>
                        </w:r>
                      </w:p>
                    </w:txbxContent>
                  </v:textbox>
                </v:shape>
                <v:shape id="Text Box 371" o:spid="_x0000_s1040" type="#_x0000_t202" style="position:absolute;left:594;top:4914;width:106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eJmMUA&#10;AADcAAAADwAAAGRycy9kb3ducmV2LnhtbESP3WrCQBSE7wt9h+UUelPMxlqjiW5CK7R4688DHLPH&#10;JJg9G7KriW/fLRS8HGbmG2ZdjKYVN+pdY1nBNIpBEJdWN1wpOB6+J0sQziNrbC2Tgjs5KPLnpzVm&#10;2g68o9veVyJA2GWooPa+y6R0ZU0GXWQ74uCdbW/QB9lXUvc4BLhp5XscJ9Jgw2Ghxo42NZWX/dUo&#10;OG+Ht3k6nH78cbH7SL6wWZzsXanXl/FzBcLT6B/h//ZWK5ilCfydC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94mYxQAAANwAAAAPAAAAAAAAAAAAAAAAAJgCAABkcnMv&#10;ZG93bnJldi54bWxQSwUGAAAAAAQABAD1AAAAigMAAAAA&#10;" stroked="f">
                  <v:textbox>
                    <w:txbxContent>
                      <w:p w:rsidR="008E39E8" w:rsidRPr="008E39E8" w:rsidRDefault="008E39E8" w:rsidP="000561C1">
                        <w:pPr>
                          <w:rPr>
                            <w:sz w:val="24"/>
                            <w:szCs w:val="24"/>
                          </w:rPr>
                        </w:pPr>
                        <w:r w:rsidRPr="008E39E8">
                          <w:rPr>
                            <w:sz w:val="24"/>
                            <w:szCs w:val="24"/>
                            <w:lang w:val="en-US"/>
                          </w:rPr>
                          <w:t>S</w:t>
                        </w:r>
                        <w:r w:rsidRPr="008E39E8">
                          <w:rPr>
                            <w:sz w:val="24"/>
                            <w:szCs w:val="24"/>
                          </w:rPr>
                          <w:t>пред</w:t>
                        </w:r>
                      </w:p>
                    </w:txbxContent>
                  </v:textbox>
                </v:shape>
                <v:shape id="Text Box 372" o:spid="_x0000_s1041" type="#_x0000_t202" style="position:absolute;left:4554;top:8334;width:1800;height: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ssA8MA&#10;AADcAAAADwAAAGRycy9kb3ducmV2LnhtbESP0YrCMBRE34X9h3AX9kXWVFftWo3iLii+Vv2Aa3Nt&#10;i81NaaKtf28EwcdhZs4wi1VnKnGjxpWWFQwHEQjizOqScwXHw+b7F4TzyBory6TgTg5Wy4/eAhNt&#10;W07ptve5CBB2CSoovK8TKV1WkEE3sDVx8M62MeiDbHKpG2wD3FRyFEVTabDksFBgTf8FZZf91Sg4&#10;79r+ZNaetv4Yp+PpH5bxyd6V+vrs1nMQnjr/Dr/aO63gZxbD80w4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ssA8MAAADcAAAADwAAAAAAAAAAAAAAAACYAgAAZHJzL2Rv&#10;d25yZXYueG1sUEsFBgAAAAAEAAQA9QAAAIgDAAAAAA==&#10;" stroked="f">
                  <v:textbox>
                    <w:txbxContent>
                      <w:p w:rsidR="008E39E8" w:rsidRPr="008E39E8" w:rsidRDefault="008E39E8" w:rsidP="000561C1">
                        <w:pPr>
                          <w:ind w:firstLine="708"/>
                          <w:jc w:val="both"/>
                          <w:rPr>
                            <w:noProof/>
                            <w:sz w:val="24"/>
                            <w:szCs w:val="24"/>
                            <w:vertAlign w:val="subscript"/>
                          </w:rPr>
                        </w:pPr>
                        <w:r w:rsidRPr="008E39E8">
                          <w:rPr>
                            <w:noProof/>
                            <w:sz w:val="24"/>
                            <w:szCs w:val="24"/>
                            <w:lang w:val="en-US"/>
                          </w:rPr>
                          <w:t>Lg</w:t>
                        </w:r>
                        <w:r w:rsidRPr="008E39E8">
                          <w:rPr>
                            <w:noProof/>
                            <w:sz w:val="24"/>
                            <w:szCs w:val="24"/>
                          </w:rPr>
                          <w:t xml:space="preserve"> </w:t>
                        </w:r>
                        <w:r w:rsidRPr="008E39E8">
                          <w:rPr>
                            <w:noProof/>
                            <w:sz w:val="24"/>
                            <w:szCs w:val="24"/>
                            <w:lang w:val="en-US"/>
                          </w:rPr>
                          <w:t>f</w:t>
                        </w:r>
                        <w:r w:rsidRPr="008E39E8">
                          <w:rPr>
                            <w:noProof/>
                            <w:sz w:val="24"/>
                            <w:szCs w:val="24"/>
                            <w:vertAlign w:val="subscript"/>
                          </w:rPr>
                          <w:t>р1</w:t>
                        </w:r>
                      </w:p>
                    </w:txbxContent>
                  </v:textbox>
                </v:shape>
                <v:shape id="Text Box 373" o:spid="_x0000_s1042" type="#_x0000_t202" style="position:absolute;left:9414;top:8334;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S4ccEA&#10;AADcAAAADwAAAGRycy9kb3ducmV2LnhtbERPS27CMBDdV+IO1iCxqRqnH6AJGFQqUWWbwAGGeEgi&#10;4nEUuyTcHi+QWD69/3o7mlZcqXeNZQXvUQyCuLS64UrB8bB/+wbhPLLG1jIpuJGD7WbyssZU24Fz&#10;uha+EiGEXYoKau+7VEpX1mTQRbYjDtzZ9gZ9gH0ldY9DCDet/IjjhTTYcGiosaPfmspL8W8UnLPh&#10;dZ4Mpz9/XOZfix02y5O9KTWbjj8rEJ5G/xQ/3JlW8JmEteFMOAJyc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kuHHBAAAA3AAAAA8AAAAAAAAAAAAAAAAAmAIAAGRycy9kb3du&#10;cmV2LnhtbFBLBQYAAAAABAAEAPUAAACGAwAAAAA=&#10;" stroked="f">
                  <v:textbox>
                    <w:txbxContent>
                      <w:p w:rsidR="008E39E8" w:rsidRPr="008E39E8" w:rsidRDefault="008E39E8" w:rsidP="000561C1">
                        <w:pPr>
                          <w:ind w:firstLine="708"/>
                          <w:jc w:val="both"/>
                          <w:rPr>
                            <w:noProof/>
                            <w:sz w:val="24"/>
                            <w:szCs w:val="24"/>
                            <w:vertAlign w:val="subscript"/>
                          </w:rPr>
                        </w:pPr>
                        <w:r w:rsidRPr="008E39E8">
                          <w:rPr>
                            <w:noProof/>
                            <w:sz w:val="24"/>
                            <w:szCs w:val="24"/>
                            <w:lang w:val="en-US"/>
                          </w:rPr>
                          <w:t>Lg</w:t>
                        </w:r>
                        <w:r w:rsidRPr="008E39E8">
                          <w:rPr>
                            <w:noProof/>
                            <w:sz w:val="24"/>
                            <w:szCs w:val="24"/>
                          </w:rPr>
                          <w:t xml:space="preserve"> </w:t>
                        </w:r>
                        <w:r w:rsidRPr="008E39E8">
                          <w:rPr>
                            <w:noProof/>
                            <w:sz w:val="24"/>
                            <w:szCs w:val="24"/>
                            <w:lang w:val="en-US"/>
                          </w:rPr>
                          <w:t>f</w:t>
                        </w:r>
                      </w:p>
                      <w:p w:rsidR="008E39E8" w:rsidRPr="008E39E8" w:rsidRDefault="008E39E8" w:rsidP="000561C1">
                        <w:pPr>
                          <w:rPr>
                            <w:sz w:val="24"/>
                            <w:szCs w:val="24"/>
                          </w:rPr>
                        </w:pPr>
                      </w:p>
                    </w:txbxContent>
                  </v:textbox>
                </v:shape>
                <v:shape id="Text Box 374" o:spid="_x0000_s1043" type="#_x0000_t202" style="position:absolute;left:6345;top:8321;width:32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d6sQA&#10;AADcAAAADwAAAGRycy9kb3ducmV2LnhtbESP3YrCMBSE74V9h3AW9kbWVNefbTWKu6B4W/UBjs2x&#10;LTYnpYm2vr0RBC+HmfmGWaw6U4kbNa60rGA4iEAQZ1aXnCs4HjbfvyCcR9ZYWSYFd3KwWn70Fpho&#10;23JKt73PRYCwS1BB4X2dSOmyggy6ga2Jg3e2jUEfZJNL3WAb4KaSoyiaSoMlh4UCa/ovKLvsr0bB&#10;edf2J3F72vrjLB1P/7Ccnexdqa/Pbj0H4anz7/CrvdMKfuIY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oHerEAAAA3AAAAA8AAAAAAAAAAAAAAAAAmAIAAGRycy9k&#10;b3ducmV2LnhtbFBLBQYAAAAABAAEAPUAAACJAwAAAAA=&#10;" stroked="f">
                  <v:textbox>
                    <w:txbxContent>
                      <w:p w:rsidR="008E39E8" w:rsidRPr="008E39E8" w:rsidRDefault="008E39E8" w:rsidP="000561C1">
                        <w:pPr>
                          <w:jc w:val="both"/>
                          <w:rPr>
                            <w:noProof/>
                            <w:sz w:val="24"/>
                            <w:szCs w:val="24"/>
                            <w:vertAlign w:val="subscript"/>
                          </w:rPr>
                        </w:pPr>
                        <w:r w:rsidRPr="008E39E8">
                          <w:rPr>
                            <w:noProof/>
                            <w:sz w:val="24"/>
                            <w:szCs w:val="24"/>
                            <w:lang w:val="en-US"/>
                          </w:rPr>
                          <w:t>Lg</w:t>
                        </w:r>
                        <w:r w:rsidRPr="008E39E8">
                          <w:rPr>
                            <w:noProof/>
                            <w:sz w:val="24"/>
                            <w:szCs w:val="24"/>
                          </w:rPr>
                          <w:t xml:space="preserve"> </w:t>
                        </w:r>
                        <w:r w:rsidRPr="008E39E8">
                          <w:rPr>
                            <w:noProof/>
                            <w:sz w:val="24"/>
                            <w:szCs w:val="24"/>
                            <w:lang w:val="en-US"/>
                          </w:rPr>
                          <w:t>f</w:t>
                        </w:r>
                        <w:r w:rsidRPr="008E39E8">
                          <w:rPr>
                            <w:noProof/>
                            <w:sz w:val="24"/>
                            <w:szCs w:val="24"/>
                            <w:vertAlign w:val="subscript"/>
                          </w:rPr>
                          <w:t xml:space="preserve">в     </w:t>
                        </w:r>
                        <w:r w:rsidRPr="008E39E8">
                          <w:rPr>
                            <w:noProof/>
                            <w:sz w:val="24"/>
                            <w:szCs w:val="24"/>
                          </w:rPr>
                          <w:t xml:space="preserve">   </w:t>
                        </w:r>
                        <w:r w:rsidRPr="008E39E8">
                          <w:rPr>
                            <w:noProof/>
                            <w:sz w:val="24"/>
                            <w:szCs w:val="24"/>
                            <w:lang w:val="en-US"/>
                          </w:rPr>
                          <w:t>Lg</w:t>
                        </w:r>
                        <w:r w:rsidRPr="008E39E8">
                          <w:rPr>
                            <w:noProof/>
                            <w:sz w:val="24"/>
                            <w:szCs w:val="24"/>
                          </w:rPr>
                          <w:t xml:space="preserve"> </w:t>
                        </w:r>
                        <w:r w:rsidRPr="008E39E8">
                          <w:rPr>
                            <w:noProof/>
                            <w:sz w:val="24"/>
                            <w:szCs w:val="24"/>
                            <w:lang w:val="en-US"/>
                          </w:rPr>
                          <w:t>f</w:t>
                        </w:r>
                        <w:r w:rsidRPr="008E39E8">
                          <w:rPr>
                            <w:noProof/>
                            <w:sz w:val="24"/>
                            <w:szCs w:val="24"/>
                            <w:vertAlign w:val="subscript"/>
                          </w:rPr>
                          <w:t>р2</w:t>
                        </w:r>
                      </w:p>
                    </w:txbxContent>
                  </v:textbox>
                </v:shape>
                <w10:wrap type="topAndBottom"/>
              </v:group>
            </w:pict>
          </mc:Fallback>
        </mc:AlternateContent>
      </w:r>
      <w:r w:rsidR="00864EFA" w:rsidRPr="00864EFA">
        <w:rPr>
          <w:rFonts w:ascii="Arial" w:eastAsia="Times New Roman" w:hAnsi="Arial" w:cs="Arial"/>
          <w:sz w:val="24"/>
          <w:szCs w:val="24"/>
          <w:lang w:eastAsia="ru-RU"/>
        </w:rPr>
        <w:t>Желательно, чтобы S</w:t>
      </w:r>
      <w:r w:rsidR="00864EFA" w:rsidRPr="00864EFA">
        <w:rPr>
          <w:rFonts w:ascii="Arial" w:eastAsia="Times New Roman" w:hAnsi="Arial" w:cs="Arial"/>
          <w:sz w:val="24"/>
          <w:szCs w:val="24"/>
          <w:vertAlign w:val="subscript"/>
          <w:lang w:eastAsia="ru-RU"/>
        </w:rPr>
        <w:t xml:space="preserve">F </w:t>
      </w:r>
      <w:r w:rsidR="00864EFA" w:rsidRPr="00864EFA">
        <w:rPr>
          <w:rFonts w:ascii="Arial" w:eastAsia="Times New Roman" w:hAnsi="Arial" w:cs="Arial"/>
          <w:sz w:val="24"/>
          <w:szCs w:val="24"/>
          <w:lang w:eastAsia="ru-RU"/>
        </w:rPr>
        <w:t xml:space="preserve">превышала </w:t>
      </w:r>
      <w:proofErr w:type="spellStart"/>
      <w:proofErr w:type="gramStart"/>
      <w:r w:rsidR="00864EFA" w:rsidRPr="00864EFA">
        <w:rPr>
          <w:rFonts w:ascii="Arial" w:eastAsia="Times New Roman" w:hAnsi="Arial" w:cs="Arial"/>
          <w:sz w:val="24"/>
          <w:szCs w:val="24"/>
          <w:lang w:eastAsia="ru-RU"/>
        </w:rPr>
        <w:t>S</w:t>
      </w:r>
      <w:proofErr w:type="gramEnd"/>
      <w:r w:rsidR="00864EFA" w:rsidRPr="00864EFA">
        <w:rPr>
          <w:rFonts w:ascii="Arial" w:eastAsia="Times New Roman" w:hAnsi="Arial" w:cs="Arial"/>
          <w:sz w:val="24"/>
          <w:szCs w:val="24"/>
          <w:vertAlign w:val="subscript"/>
          <w:lang w:eastAsia="ru-RU"/>
        </w:rPr>
        <w:t>пред</w:t>
      </w:r>
      <w:proofErr w:type="spellEnd"/>
      <w:r w:rsidR="00864EFA" w:rsidRPr="00864EFA">
        <w:rPr>
          <w:rFonts w:ascii="Arial" w:eastAsia="Times New Roman" w:hAnsi="Arial" w:cs="Arial"/>
          <w:sz w:val="24"/>
          <w:szCs w:val="24"/>
          <w:lang w:eastAsia="ru-RU"/>
        </w:rPr>
        <w:t xml:space="preserve"> на 10-15 дБ.</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Рисунок </w:t>
      </w:r>
      <w:r w:rsidR="00DA43C1">
        <w:rPr>
          <w:rFonts w:ascii="Arial" w:eastAsia="Times New Roman" w:hAnsi="Arial" w:cs="Arial"/>
          <w:sz w:val="24"/>
          <w:szCs w:val="24"/>
          <w:lang w:eastAsia="ru-RU"/>
        </w:rPr>
        <w:t>13.1</w:t>
      </w:r>
      <w:r w:rsidRPr="00864EFA">
        <w:rPr>
          <w:rFonts w:ascii="Arial" w:eastAsia="Times New Roman" w:hAnsi="Arial" w:cs="Arial"/>
          <w:sz w:val="24"/>
          <w:szCs w:val="24"/>
          <w:lang w:eastAsia="ru-RU"/>
        </w:rPr>
        <w:t xml:space="preserve"> – Связь величин S</w:t>
      </w:r>
      <w:r w:rsidRPr="00864EFA">
        <w:rPr>
          <w:rFonts w:ascii="Arial" w:eastAsia="Times New Roman" w:hAnsi="Arial" w:cs="Arial"/>
          <w:sz w:val="24"/>
          <w:szCs w:val="24"/>
          <w:vertAlign w:val="subscript"/>
          <w:lang w:eastAsia="ru-RU"/>
        </w:rPr>
        <w:t xml:space="preserve">F </w:t>
      </w:r>
      <w:r w:rsidRPr="00864EFA">
        <w:rPr>
          <w:rFonts w:ascii="Arial" w:eastAsia="Times New Roman" w:hAnsi="Arial" w:cs="Arial"/>
          <w:sz w:val="24"/>
          <w:szCs w:val="24"/>
          <w:lang w:eastAsia="ru-RU"/>
        </w:rPr>
        <w:t xml:space="preserve">частоты </w:t>
      </w:r>
      <w:proofErr w:type="spellStart"/>
      <w:proofErr w:type="gramStart"/>
      <w:r w:rsidRPr="00864EFA">
        <w:rPr>
          <w:rFonts w:ascii="Arial" w:eastAsia="Times New Roman" w:hAnsi="Arial" w:cs="Arial"/>
          <w:sz w:val="24"/>
          <w:szCs w:val="24"/>
          <w:lang w:eastAsia="ru-RU"/>
        </w:rPr>
        <w:t>f</w:t>
      </w:r>
      <w:proofErr w:type="gramEnd"/>
      <w:r w:rsidRPr="00864EFA">
        <w:rPr>
          <w:rFonts w:ascii="Arial" w:eastAsia="Times New Roman" w:hAnsi="Arial" w:cs="Arial"/>
          <w:sz w:val="24"/>
          <w:szCs w:val="24"/>
          <w:vertAlign w:val="subscript"/>
          <w:lang w:eastAsia="ru-RU"/>
        </w:rPr>
        <w:t>в</w:t>
      </w:r>
      <w:proofErr w:type="spellEnd"/>
    </w:p>
    <w:p w:rsidR="00DA43C1" w:rsidRDefault="00DA43C1" w:rsidP="00864EFA">
      <w:pPr>
        <w:spacing w:before="100" w:beforeAutospacing="1" w:after="100" w:afterAutospacing="1" w:line="240" w:lineRule="auto"/>
        <w:ind w:firstLine="340"/>
        <w:jc w:val="center"/>
        <w:rPr>
          <w:rFonts w:ascii="Arial" w:eastAsia="Times New Roman" w:hAnsi="Arial" w:cs="Arial"/>
          <w:b/>
          <w:bCs/>
          <w:sz w:val="24"/>
          <w:szCs w:val="24"/>
          <w:lang w:eastAsia="ru-RU"/>
        </w:rPr>
      </w:pPr>
      <w:bookmarkStart w:id="17" w:name="16"/>
      <w:bookmarkEnd w:id="17"/>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r w:rsidRPr="00864EFA">
        <w:rPr>
          <w:rFonts w:ascii="Arial" w:eastAsia="Times New Roman" w:hAnsi="Arial" w:cs="Arial"/>
          <w:b/>
          <w:bCs/>
          <w:sz w:val="24"/>
          <w:szCs w:val="24"/>
          <w:lang w:eastAsia="ru-RU"/>
        </w:rPr>
        <w:t>1</w:t>
      </w:r>
      <w:r w:rsidR="002A37D4">
        <w:rPr>
          <w:rFonts w:ascii="Arial" w:eastAsia="Times New Roman" w:hAnsi="Arial" w:cs="Arial"/>
          <w:b/>
          <w:bCs/>
          <w:sz w:val="24"/>
          <w:szCs w:val="24"/>
          <w:lang w:eastAsia="ru-RU"/>
        </w:rPr>
        <w:t>4</w:t>
      </w:r>
      <w:r w:rsidRPr="00864EFA">
        <w:rPr>
          <w:rFonts w:ascii="Arial" w:eastAsia="Times New Roman" w:hAnsi="Arial" w:cs="Arial"/>
          <w:b/>
          <w:bCs/>
          <w:sz w:val="24"/>
          <w:szCs w:val="24"/>
          <w:lang w:eastAsia="ru-RU"/>
        </w:rPr>
        <w:t xml:space="preserve"> Выбор режима работы ОУ</w:t>
      </w:r>
    </w:p>
    <w:p w:rsidR="00864EFA" w:rsidRPr="00864EFA" w:rsidRDefault="00864EFA" w:rsidP="00334BE9">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ОУ используется более эффективно, если источник питания имеет среднюю точку, относительно которой напряжение должно иметь ± </w:t>
      </w:r>
      <w:proofErr w:type="spellStart"/>
      <w:r w:rsidRPr="00864EFA">
        <w:rPr>
          <w:rFonts w:ascii="Arial" w:eastAsia="Times New Roman" w:hAnsi="Arial" w:cs="Arial"/>
          <w:sz w:val="24"/>
          <w:szCs w:val="24"/>
          <w:lang w:eastAsia="ru-RU"/>
        </w:rPr>
        <w:t>En</w:t>
      </w:r>
      <w:proofErr w:type="spellEnd"/>
      <w:r w:rsidRPr="00864EFA">
        <w:rPr>
          <w:rFonts w:ascii="Arial" w:eastAsia="Times New Roman" w:hAnsi="Arial" w:cs="Arial"/>
          <w:sz w:val="24"/>
          <w:szCs w:val="24"/>
          <w:lang w:eastAsia="ru-RU"/>
        </w:rPr>
        <w:t xml:space="preserve">/2. Величина </w:t>
      </w:r>
      <w:proofErr w:type="spellStart"/>
      <w:r w:rsidRPr="00864EFA">
        <w:rPr>
          <w:rFonts w:ascii="Arial" w:eastAsia="Times New Roman" w:hAnsi="Arial" w:cs="Arial"/>
          <w:sz w:val="24"/>
          <w:szCs w:val="24"/>
          <w:lang w:eastAsia="ru-RU"/>
        </w:rPr>
        <w:t>En</w:t>
      </w:r>
      <w:proofErr w:type="spellEnd"/>
      <w:r w:rsidRPr="00864EFA">
        <w:rPr>
          <w:rFonts w:ascii="Arial" w:eastAsia="Times New Roman" w:hAnsi="Arial" w:cs="Arial"/>
          <w:sz w:val="24"/>
          <w:szCs w:val="24"/>
          <w:lang w:eastAsia="ru-RU"/>
        </w:rPr>
        <w:t xml:space="preserve"> задана в Т3. Для развязки по цепям питания обычно включается RC – фильтры или стабилитроны. Напряжение питания ОУ можно принять равным:</w:t>
      </w:r>
    </w:p>
    <w:p w:rsidR="00864EFA" w:rsidRPr="00864EFA" w:rsidRDefault="00864EFA" w:rsidP="00334BE9">
      <w:pPr>
        <w:spacing w:before="100" w:beforeAutospacing="1" w:after="100" w:afterAutospacing="1" w:line="240" w:lineRule="auto"/>
        <w:ind w:left="2832" w:firstLine="708"/>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n</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xml:space="preserve">≈ 0,4 </w:t>
      </w:r>
      <w:proofErr w:type="spellStart"/>
      <w:r w:rsidRPr="00864EFA">
        <w:rPr>
          <w:rFonts w:ascii="Arial" w:eastAsia="Times New Roman" w:hAnsi="Arial" w:cs="Arial"/>
          <w:sz w:val="24"/>
          <w:szCs w:val="24"/>
          <w:lang w:eastAsia="ru-RU"/>
        </w:rPr>
        <w:t>En</w:t>
      </w:r>
      <w:proofErr w:type="spellEnd"/>
      <w:r w:rsidRPr="00864EFA">
        <w:rPr>
          <w:rFonts w:ascii="Arial" w:eastAsia="Times New Roman" w:hAnsi="Arial" w:cs="Arial"/>
          <w:sz w:val="24"/>
          <w:szCs w:val="24"/>
          <w:lang w:eastAsia="ru-RU"/>
        </w:rPr>
        <w:t>,</w:t>
      </w:r>
      <w:r w:rsidR="00334BE9">
        <w:rPr>
          <w:rFonts w:ascii="Arial" w:eastAsia="Times New Roman" w:hAnsi="Arial" w:cs="Arial"/>
          <w:sz w:val="24"/>
          <w:szCs w:val="24"/>
          <w:lang w:eastAsia="ru-RU"/>
        </w:rPr>
        <w:tab/>
      </w:r>
      <w:r w:rsidR="00334BE9">
        <w:rPr>
          <w:rFonts w:ascii="Arial" w:eastAsia="Times New Roman" w:hAnsi="Arial" w:cs="Arial"/>
          <w:sz w:val="24"/>
          <w:szCs w:val="24"/>
          <w:lang w:eastAsia="ru-RU"/>
        </w:rPr>
        <w:tab/>
      </w:r>
      <w:r w:rsidR="00334BE9">
        <w:rPr>
          <w:rFonts w:ascii="Arial" w:eastAsia="Times New Roman" w:hAnsi="Arial" w:cs="Arial"/>
          <w:sz w:val="24"/>
          <w:szCs w:val="24"/>
          <w:lang w:eastAsia="ru-RU"/>
        </w:rPr>
        <w:tab/>
      </w:r>
      <w:r w:rsidR="00334BE9">
        <w:rPr>
          <w:rFonts w:ascii="Arial" w:eastAsia="Times New Roman" w:hAnsi="Arial" w:cs="Arial"/>
          <w:sz w:val="24"/>
          <w:szCs w:val="24"/>
          <w:lang w:eastAsia="ru-RU"/>
        </w:rPr>
        <w:tab/>
      </w:r>
      <w:r w:rsidR="00334BE9">
        <w:rPr>
          <w:rFonts w:ascii="Arial" w:eastAsia="Times New Roman" w:hAnsi="Arial" w:cs="Arial"/>
          <w:sz w:val="24"/>
          <w:szCs w:val="24"/>
          <w:lang w:eastAsia="ru-RU"/>
        </w:rPr>
        <w:tab/>
      </w:r>
      <w:r w:rsidR="00334BE9">
        <w:rPr>
          <w:rFonts w:ascii="Arial" w:eastAsia="Times New Roman" w:hAnsi="Arial" w:cs="Arial"/>
          <w:sz w:val="24"/>
          <w:szCs w:val="24"/>
          <w:lang w:eastAsia="ru-RU"/>
        </w:rPr>
        <w:tab/>
        <w:t>(14.1)</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а среднее значение потребляемого тока </w:t>
      </w:r>
    </w:p>
    <w:p w:rsidR="005805A0" w:rsidRPr="005805A0" w:rsidRDefault="00B574DB" w:rsidP="005805A0">
      <w:pPr>
        <w:spacing w:before="100" w:beforeAutospacing="1" w:after="100" w:afterAutospacing="1" w:line="240" w:lineRule="auto"/>
        <w:ind w:left="708" w:firstLine="708"/>
        <w:jc w:val="center"/>
        <w:rPr>
          <w:rFonts w:ascii="Arial" w:eastAsia="Times New Roman" w:hAnsi="Arial" w:cs="Arial"/>
          <w:sz w:val="28"/>
          <w:szCs w:val="28"/>
          <w:lang w:eastAsia="ru-RU"/>
        </w:rPr>
      </w:pPr>
      <m:oMath>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потр ср</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mб макс ВКУ</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I</m:t>
            </m:r>
          </m:e>
          <m:sub>
            <m:r>
              <w:rPr>
                <w:rFonts w:ascii="Cambria Math" w:hAnsi="Cambria Math"/>
                <w:sz w:val="28"/>
                <w:szCs w:val="28"/>
              </w:rPr>
              <m:t>mб ср</m:t>
            </m:r>
          </m:sub>
        </m:sSub>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21Э макс</m:t>
                </m:r>
              </m:sub>
            </m:sSub>
          </m:num>
          <m:den>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21Э ср</m:t>
                </m:r>
              </m:sub>
            </m:sSub>
          </m:den>
        </m:f>
      </m:oMath>
      <w:r w:rsidR="005805A0" w:rsidRPr="005805A0">
        <w:rPr>
          <w:rFonts w:ascii="Arial" w:eastAsia="Times New Roman" w:hAnsi="Arial" w:cs="Arial"/>
          <w:sz w:val="24"/>
          <w:szCs w:val="24"/>
          <w:lang w:eastAsia="ru-RU"/>
        </w:rPr>
        <w:tab/>
      </w:r>
      <w:r w:rsidR="005805A0" w:rsidRPr="005805A0">
        <w:rPr>
          <w:rFonts w:ascii="Arial" w:eastAsia="Times New Roman" w:hAnsi="Arial" w:cs="Arial"/>
          <w:sz w:val="24"/>
          <w:szCs w:val="24"/>
          <w:lang w:eastAsia="ru-RU"/>
        </w:rPr>
        <w:tab/>
      </w:r>
      <w:r w:rsidR="005805A0" w:rsidRPr="005805A0">
        <w:rPr>
          <w:rFonts w:ascii="Arial" w:eastAsia="Times New Roman" w:hAnsi="Arial" w:cs="Arial"/>
          <w:sz w:val="24"/>
          <w:szCs w:val="24"/>
          <w:lang w:eastAsia="ru-RU"/>
        </w:rPr>
        <w:tab/>
      </w:r>
      <w:r w:rsidR="005805A0" w:rsidRPr="005805A0">
        <w:rPr>
          <w:rFonts w:ascii="Arial" w:eastAsia="Times New Roman" w:hAnsi="Arial" w:cs="Arial"/>
          <w:sz w:val="24"/>
          <w:szCs w:val="24"/>
          <w:lang w:eastAsia="ru-RU"/>
        </w:rPr>
        <w:tab/>
        <w:t>(14.2)</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Здесь I </w:t>
      </w:r>
      <w:proofErr w:type="spellStart"/>
      <w:proofErr w:type="gramStart"/>
      <w:r w:rsidRPr="00864EFA">
        <w:rPr>
          <w:rFonts w:ascii="Arial" w:eastAsia="Times New Roman" w:hAnsi="Arial" w:cs="Arial"/>
          <w:sz w:val="24"/>
          <w:szCs w:val="24"/>
          <w:vertAlign w:val="subscript"/>
          <w:lang w:eastAsia="ru-RU"/>
        </w:rPr>
        <w:t>m</w:t>
      </w:r>
      <w:proofErr w:type="gramEnd"/>
      <w:r w:rsidRPr="00864EFA">
        <w:rPr>
          <w:rFonts w:ascii="Arial" w:eastAsia="Times New Roman" w:hAnsi="Arial" w:cs="Arial"/>
          <w:sz w:val="24"/>
          <w:szCs w:val="24"/>
          <w:vertAlign w:val="subscript"/>
          <w:lang w:eastAsia="ru-RU"/>
        </w:rPr>
        <w:t>б</w:t>
      </w:r>
      <w:proofErr w:type="spellEnd"/>
      <w:r w:rsidRPr="00864EFA">
        <w:rPr>
          <w:rFonts w:ascii="Arial" w:eastAsia="Times New Roman" w:hAnsi="Arial" w:cs="Arial"/>
          <w:sz w:val="24"/>
          <w:szCs w:val="24"/>
          <w:vertAlign w:val="subscript"/>
          <w:lang w:eastAsia="ru-RU"/>
        </w:rPr>
        <w:t xml:space="preserve"> макс ВКУ </w:t>
      </w:r>
      <w:r w:rsidRPr="00864EFA">
        <w:rPr>
          <w:rFonts w:ascii="Arial" w:eastAsia="Times New Roman" w:hAnsi="Arial" w:cs="Arial"/>
          <w:sz w:val="24"/>
          <w:szCs w:val="24"/>
          <w:lang w:eastAsia="ru-RU"/>
        </w:rPr>
        <w:t xml:space="preserve">и I </w:t>
      </w:r>
      <w:proofErr w:type="spellStart"/>
      <w:r w:rsidRPr="00864EFA">
        <w:rPr>
          <w:rFonts w:ascii="Arial" w:eastAsia="Times New Roman" w:hAnsi="Arial" w:cs="Arial"/>
          <w:sz w:val="24"/>
          <w:szCs w:val="24"/>
          <w:vertAlign w:val="subscript"/>
          <w:lang w:eastAsia="ru-RU"/>
        </w:rPr>
        <w:t>mб</w:t>
      </w:r>
      <w:proofErr w:type="spellEnd"/>
      <w:r w:rsidRPr="00864EFA">
        <w:rPr>
          <w:rFonts w:ascii="Arial" w:eastAsia="Times New Roman" w:hAnsi="Arial" w:cs="Arial"/>
          <w:sz w:val="24"/>
          <w:szCs w:val="24"/>
          <w:vertAlign w:val="subscript"/>
          <w:lang w:eastAsia="ru-RU"/>
        </w:rPr>
        <w:t xml:space="preserve"> ср</w:t>
      </w:r>
      <w:r w:rsidRPr="00864EFA">
        <w:rPr>
          <w:rFonts w:ascii="Arial" w:eastAsia="Times New Roman" w:hAnsi="Arial" w:cs="Arial"/>
          <w:sz w:val="24"/>
          <w:szCs w:val="24"/>
          <w:lang w:eastAsia="ru-RU"/>
        </w:rPr>
        <w:t xml:space="preserve"> - максимальные и средние значения тока базы транзистора выходного каскада в выбранном режиме (</w:t>
      </w:r>
      <w:proofErr w:type="spellStart"/>
      <w:r w:rsidRPr="00864EFA">
        <w:rPr>
          <w:rFonts w:ascii="Arial" w:eastAsia="Times New Roman" w:hAnsi="Arial" w:cs="Arial"/>
          <w:sz w:val="24"/>
          <w:szCs w:val="24"/>
          <w:lang w:eastAsia="ru-RU"/>
        </w:rPr>
        <w:t>U</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 xml:space="preserve"> и </w:t>
      </w:r>
      <w:proofErr w:type="spellStart"/>
      <w:r w:rsidRPr="00864EFA">
        <w:rPr>
          <w:rFonts w:ascii="Arial" w:eastAsia="Times New Roman" w:hAnsi="Arial" w:cs="Arial"/>
          <w:sz w:val="24"/>
          <w:szCs w:val="24"/>
          <w:lang w:eastAsia="ru-RU"/>
        </w:rPr>
        <w:t>i</w:t>
      </w:r>
      <w:r w:rsidRPr="00864EFA">
        <w:rPr>
          <w:rFonts w:ascii="Arial" w:eastAsia="Times New Roman" w:hAnsi="Arial" w:cs="Arial"/>
          <w:sz w:val="24"/>
          <w:szCs w:val="24"/>
          <w:vertAlign w:val="subscript"/>
          <w:lang w:eastAsia="ru-RU"/>
        </w:rPr>
        <w:t>ко</w:t>
      </w:r>
      <w:proofErr w:type="spellEnd"/>
      <w:r w:rsidRPr="00864EFA">
        <w:rPr>
          <w:rFonts w:ascii="Arial" w:eastAsia="Times New Roman" w:hAnsi="Arial" w:cs="Arial"/>
          <w:sz w:val="24"/>
          <w:szCs w:val="24"/>
          <w:lang w:eastAsia="ru-RU"/>
        </w:rPr>
        <w:t>).</w:t>
      </w:r>
    </w:p>
    <w:p w:rsidR="00864EFA" w:rsidRPr="00864EFA" w:rsidRDefault="000150B6" w:rsidP="00864EFA">
      <w:pPr>
        <w:spacing w:before="100" w:beforeAutospacing="1" w:after="100" w:afterAutospacing="1" w:line="240" w:lineRule="auto"/>
        <w:ind w:firstLine="340"/>
        <w:jc w:val="center"/>
        <w:rPr>
          <w:rFonts w:ascii="Arial" w:eastAsia="Times New Roman" w:hAnsi="Arial" w:cs="Arial"/>
          <w:sz w:val="24"/>
          <w:szCs w:val="24"/>
          <w:lang w:eastAsia="ru-RU"/>
        </w:rPr>
      </w:pPr>
      <w:bookmarkStart w:id="18" w:name="17"/>
      <w:bookmarkEnd w:id="18"/>
      <w:r w:rsidRPr="000150B6">
        <w:rPr>
          <w:rFonts w:ascii="Arial" w:eastAsia="Times New Roman" w:hAnsi="Arial" w:cs="Arial"/>
          <w:b/>
          <w:bCs/>
          <w:sz w:val="24"/>
          <w:szCs w:val="24"/>
          <w:u w:val="single"/>
          <w:lang w:eastAsia="ru-RU"/>
        </w:rPr>
        <w:t>Приложение 1</w:t>
      </w:r>
      <w:r w:rsidR="00864EFA" w:rsidRPr="000150B6">
        <w:rPr>
          <w:rFonts w:ascii="Arial" w:eastAsia="Times New Roman" w:hAnsi="Arial" w:cs="Arial"/>
          <w:sz w:val="24"/>
          <w:szCs w:val="24"/>
          <w:lang w:eastAsia="ru-RU"/>
        </w:rPr>
        <w:t xml:space="preserve"> </w:t>
      </w:r>
      <w:r w:rsidR="0024149C" w:rsidRPr="000150B6">
        <w:rPr>
          <w:rFonts w:ascii="Arial" w:eastAsia="Times New Roman" w:hAnsi="Arial" w:cs="Arial"/>
          <w:sz w:val="24"/>
          <w:szCs w:val="24"/>
          <w:highlight w:val="yellow"/>
          <w:lang w:eastAsia="ru-RU"/>
        </w:rPr>
        <w:t>(</w:t>
      </w:r>
      <w:r w:rsidR="0024149C" w:rsidRPr="0024149C">
        <w:rPr>
          <w:rFonts w:ascii="Arial" w:eastAsia="Times New Roman" w:hAnsi="Arial" w:cs="Arial"/>
          <w:sz w:val="24"/>
          <w:szCs w:val="24"/>
          <w:highlight w:val="yellow"/>
          <w:lang w:eastAsia="ru-RU"/>
        </w:rPr>
        <w:t>Ссылка на приложение 1)</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bookmarkStart w:id="19" w:name="18"/>
      <w:bookmarkEnd w:id="19"/>
      <w:r w:rsidRPr="00864EFA">
        <w:rPr>
          <w:rFonts w:ascii="Arial" w:eastAsia="Times New Roman" w:hAnsi="Arial" w:cs="Arial"/>
          <w:b/>
          <w:bCs/>
          <w:sz w:val="24"/>
          <w:szCs w:val="24"/>
          <w:lang w:eastAsia="ru-RU"/>
        </w:rPr>
        <w:t>1</w:t>
      </w:r>
      <w:r w:rsidR="002A37D4">
        <w:rPr>
          <w:rFonts w:ascii="Arial" w:eastAsia="Times New Roman" w:hAnsi="Arial" w:cs="Arial"/>
          <w:b/>
          <w:bCs/>
          <w:sz w:val="24"/>
          <w:szCs w:val="24"/>
          <w:lang w:eastAsia="ru-RU"/>
        </w:rPr>
        <w:t>5</w:t>
      </w:r>
      <w:r w:rsidRPr="00864EFA">
        <w:rPr>
          <w:rFonts w:ascii="Arial" w:eastAsia="Times New Roman" w:hAnsi="Arial" w:cs="Arial"/>
          <w:b/>
          <w:bCs/>
          <w:sz w:val="24"/>
          <w:szCs w:val="24"/>
          <w:lang w:eastAsia="ru-RU"/>
        </w:rPr>
        <w:t xml:space="preserve"> Расчет элементов принципиальной схемы группового усилителя (рис</w:t>
      </w:r>
      <w:r w:rsidR="0079013A">
        <w:rPr>
          <w:rFonts w:ascii="Arial" w:eastAsia="Times New Roman" w:hAnsi="Arial" w:cs="Arial"/>
          <w:b/>
          <w:bCs/>
          <w:sz w:val="24"/>
          <w:szCs w:val="24"/>
          <w:lang w:eastAsia="ru-RU"/>
        </w:rPr>
        <w:t>унок 4</w:t>
      </w:r>
      <w:r w:rsidRPr="00864EFA">
        <w:rPr>
          <w:rFonts w:ascii="Arial" w:eastAsia="Times New Roman" w:hAnsi="Arial" w:cs="Arial"/>
          <w:b/>
          <w:bCs/>
          <w:sz w:val="24"/>
          <w:szCs w:val="24"/>
          <w:lang w:eastAsia="ru-RU"/>
        </w:rPr>
        <w:t>.1)</w:t>
      </w:r>
    </w:p>
    <w:p w:rsidR="00864EFA" w:rsidRPr="00864EFA" w:rsidRDefault="00864EFA" w:rsidP="007A4E84">
      <w:pPr>
        <w:numPr>
          <w:ilvl w:val="1"/>
          <w:numId w:val="7"/>
        </w:numPr>
        <w:tabs>
          <w:tab w:val="clear" w:pos="1440"/>
          <w:tab w:val="num" w:pos="1134"/>
        </w:tabs>
        <w:spacing w:before="100" w:beforeAutospacing="1" w:after="100" w:afterAutospacing="1" w:line="240" w:lineRule="auto"/>
        <w:ind w:left="426" w:firstLine="340"/>
        <w:rPr>
          <w:rFonts w:ascii="Arial" w:eastAsia="Times New Roman" w:hAnsi="Arial" w:cs="Arial"/>
          <w:sz w:val="24"/>
          <w:szCs w:val="24"/>
          <w:lang w:eastAsia="ru-RU"/>
        </w:rPr>
      </w:pPr>
      <w:r w:rsidRPr="00864EFA">
        <w:rPr>
          <w:rFonts w:ascii="Arial" w:eastAsia="Times New Roman" w:hAnsi="Arial" w:cs="Arial"/>
          <w:i/>
          <w:iCs/>
          <w:sz w:val="24"/>
          <w:szCs w:val="24"/>
          <w:lang w:eastAsia="ru-RU"/>
        </w:rPr>
        <w:t xml:space="preserve">Расчет сопротивления шунта </w:t>
      </w:r>
      <w:proofErr w:type="spellStart"/>
      <w:r w:rsidRPr="00864EFA">
        <w:rPr>
          <w:rFonts w:ascii="Arial" w:eastAsia="Times New Roman" w:hAnsi="Arial" w:cs="Arial"/>
          <w:i/>
          <w:iCs/>
          <w:sz w:val="24"/>
          <w:szCs w:val="24"/>
          <w:lang w:eastAsia="ru-RU"/>
        </w:rPr>
        <w:t>R</w:t>
      </w:r>
      <w:r w:rsidRPr="00864EFA">
        <w:rPr>
          <w:rFonts w:ascii="Arial" w:eastAsia="Times New Roman" w:hAnsi="Arial" w:cs="Arial"/>
          <w:i/>
          <w:iCs/>
          <w:sz w:val="24"/>
          <w:szCs w:val="24"/>
          <w:vertAlign w:val="subscript"/>
          <w:lang w:eastAsia="ru-RU"/>
        </w:rPr>
        <w:t>ш</w:t>
      </w:r>
      <w:proofErr w:type="spellEnd"/>
      <w:r w:rsidRPr="00864EFA">
        <w:rPr>
          <w:rFonts w:ascii="Arial" w:eastAsia="Times New Roman" w:hAnsi="Arial" w:cs="Arial"/>
          <w:i/>
          <w:iCs/>
          <w:sz w:val="24"/>
          <w:szCs w:val="24"/>
          <w:lang w:eastAsia="ru-RU"/>
        </w:rPr>
        <w:t>.</w:t>
      </w:r>
    </w:p>
    <w:p w:rsidR="00864EFA" w:rsidRPr="00864EFA" w:rsidRDefault="00864EFA" w:rsidP="007A4E84">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Величина сопротивления </w:t>
      </w:r>
      <w:proofErr w:type="spellStart"/>
      <w:proofErr w:type="gramStart"/>
      <w:r w:rsidRPr="00864EFA">
        <w:rPr>
          <w:rFonts w:ascii="Arial" w:eastAsia="Times New Roman" w:hAnsi="Arial" w:cs="Arial"/>
          <w:sz w:val="24"/>
          <w:szCs w:val="24"/>
          <w:lang w:eastAsia="ru-RU"/>
        </w:rPr>
        <w:t>R</w:t>
      </w:r>
      <w:proofErr w:type="gramEnd"/>
      <w:r w:rsidRPr="00864EFA">
        <w:rPr>
          <w:rFonts w:ascii="Arial" w:eastAsia="Times New Roman" w:hAnsi="Arial" w:cs="Arial"/>
          <w:sz w:val="24"/>
          <w:szCs w:val="24"/>
          <w:vertAlign w:val="subscript"/>
          <w:lang w:eastAsia="ru-RU"/>
        </w:rPr>
        <w:t>ш</w:t>
      </w:r>
      <w:proofErr w:type="spellEnd"/>
      <w:r w:rsidRPr="00864EFA">
        <w:rPr>
          <w:rFonts w:ascii="Arial" w:eastAsia="Times New Roman" w:hAnsi="Arial" w:cs="Arial"/>
          <w:sz w:val="24"/>
          <w:szCs w:val="24"/>
          <w:lang w:eastAsia="ru-RU"/>
        </w:rPr>
        <w:t xml:space="preserve"> находится из условия согласования входного сопротивления трансформатора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вх</w:t>
      </w:r>
      <w:proofErr w:type="spellEnd"/>
      <w:r w:rsidRPr="00864EFA">
        <w:rPr>
          <w:rFonts w:ascii="Arial" w:eastAsia="Times New Roman" w:hAnsi="Arial" w:cs="Arial"/>
          <w:sz w:val="24"/>
          <w:szCs w:val="24"/>
          <w:vertAlign w:val="subscript"/>
          <w:lang w:eastAsia="ru-RU"/>
        </w:rPr>
        <w:t xml:space="preserve">. тр. </w:t>
      </w:r>
      <w:r w:rsidRPr="00864EFA">
        <w:rPr>
          <w:rFonts w:ascii="Arial" w:eastAsia="Times New Roman" w:hAnsi="Arial" w:cs="Arial"/>
          <w:sz w:val="24"/>
          <w:szCs w:val="24"/>
          <w:lang w:eastAsia="ru-RU"/>
        </w:rPr>
        <w:t xml:space="preserve">с волновым сопротивлением линии связи </w:t>
      </w:r>
      <w:r w:rsidR="007A4E84">
        <w:rPr>
          <w:rFonts w:ascii="Arial" w:eastAsia="Times New Roman" w:hAnsi="Arial" w:cs="Arial"/>
          <w:noProof/>
          <w:sz w:val="24"/>
          <w:szCs w:val="24"/>
          <w:lang w:eastAsia="ru-RU"/>
        </w:rPr>
        <w:t>ρ</w:t>
      </w:r>
    </w:p>
    <w:p w:rsidR="00864EFA" w:rsidRPr="00864EFA" w:rsidRDefault="00864EFA" w:rsidP="008A00E9">
      <w:pPr>
        <w:spacing w:before="100" w:beforeAutospacing="1" w:after="100" w:afterAutospacing="1" w:line="240" w:lineRule="auto"/>
        <w:ind w:left="2148" w:firstLine="684"/>
        <w:jc w:val="center"/>
        <w:rPr>
          <w:rFonts w:ascii="Arial" w:eastAsia="Times New Roman" w:hAnsi="Arial" w:cs="Arial"/>
          <w:sz w:val="24"/>
          <w:szCs w:val="24"/>
          <w:lang w:eastAsia="ru-RU"/>
        </w:rPr>
      </w:pP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ш</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n</w:t>
      </w:r>
      <w:r w:rsidRPr="00864EFA">
        <w:rPr>
          <w:rFonts w:ascii="Arial" w:eastAsia="Times New Roman" w:hAnsi="Arial" w:cs="Arial"/>
          <w:sz w:val="24"/>
          <w:szCs w:val="24"/>
          <w:vertAlign w:val="subscript"/>
          <w:lang w:eastAsia="ru-RU"/>
        </w:rPr>
        <w:t>вх</w:t>
      </w:r>
      <w:r w:rsidRPr="00864EFA">
        <w:rPr>
          <w:rFonts w:ascii="Arial" w:eastAsia="Times New Roman" w:hAnsi="Arial" w:cs="Arial"/>
          <w:sz w:val="24"/>
          <w:szCs w:val="24"/>
          <w:vertAlign w:val="superscript"/>
          <w:lang w:eastAsia="ru-RU"/>
        </w:rPr>
        <w:t xml:space="preserve">2 </w:t>
      </w:r>
      <w:r w:rsidRPr="00864EFA">
        <w:rPr>
          <w:rFonts w:ascii="Arial" w:eastAsia="Times New Roman" w:hAnsi="Arial" w:cs="Arial"/>
          <w:sz w:val="24"/>
          <w:szCs w:val="24"/>
          <w:lang w:eastAsia="ru-RU"/>
        </w:rPr>
        <w:t xml:space="preserve">· </w:t>
      </w:r>
      <w:proofErr w:type="spellStart"/>
      <w:r w:rsidRPr="00864EFA">
        <w:rPr>
          <w:rFonts w:ascii="Times New Roman" w:eastAsia="Times New Roman" w:hAnsi="Times New Roman" w:cs="Times New Roman"/>
          <w:sz w:val="24"/>
          <w:szCs w:val="24"/>
          <w:lang w:eastAsia="ru-RU"/>
        </w:rPr>
        <w:t>η</w:t>
      </w:r>
      <w:proofErr w:type="gramStart"/>
      <w:r w:rsidRPr="00864EFA">
        <w:rPr>
          <w:rFonts w:ascii="Arial" w:eastAsia="Times New Roman" w:hAnsi="Arial" w:cs="Arial"/>
          <w:sz w:val="24"/>
          <w:szCs w:val="24"/>
          <w:vertAlign w:val="subscript"/>
          <w:lang w:eastAsia="ru-RU"/>
        </w:rPr>
        <w:t>тр</w:t>
      </w:r>
      <w:proofErr w:type="spellEnd"/>
      <w:proofErr w:type="gramEnd"/>
      <w:r w:rsidRPr="00864EFA">
        <w:rPr>
          <w:rFonts w:ascii="Arial" w:eastAsia="Times New Roman" w:hAnsi="Arial" w:cs="Arial"/>
          <w:sz w:val="24"/>
          <w:szCs w:val="24"/>
          <w:vertAlign w:val="subscript"/>
          <w:lang w:eastAsia="ru-RU"/>
        </w:rPr>
        <w:t xml:space="preserve"> </w:t>
      </w:r>
      <w:r w:rsidR="007A4E84" w:rsidRPr="00864EFA">
        <w:rPr>
          <w:rFonts w:ascii="Arial" w:eastAsia="Times New Roman" w:hAnsi="Arial" w:cs="Arial"/>
          <w:sz w:val="24"/>
          <w:szCs w:val="24"/>
          <w:lang w:eastAsia="ru-RU"/>
        </w:rPr>
        <w:t>·</w:t>
      </w:r>
      <w:r w:rsidR="007A4E84">
        <w:rPr>
          <w:rFonts w:ascii="Arial" w:eastAsia="Times New Roman" w:hAnsi="Arial" w:cs="Arial"/>
          <w:noProof/>
          <w:sz w:val="24"/>
          <w:szCs w:val="24"/>
          <w:lang w:eastAsia="ru-RU"/>
        </w:rPr>
        <w:t>ρ</w:t>
      </w:r>
      <w:r w:rsidRPr="00864EFA">
        <w:rPr>
          <w:rFonts w:ascii="Arial" w:eastAsia="Times New Roman" w:hAnsi="Arial" w:cs="Arial"/>
          <w:sz w:val="24"/>
          <w:szCs w:val="24"/>
          <w:lang w:eastAsia="ru-RU"/>
        </w:rPr>
        <w:t>,</w:t>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t>(15.1)</w:t>
      </w:r>
    </w:p>
    <w:p w:rsidR="00864EFA" w:rsidRPr="00864EFA" w:rsidRDefault="00864EFA" w:rsidP="007A4E84">
      <w:pPr>
        <w:numPr>
          <w:ilvl w:val="1"/>
          <w:numId w:val="7"/>
        </w:numPr>
        <w:tabs>
          <w:tab w:val="clear" w:pos="1440"/>
          <w:tab w:val="num" w:pos="1276"/>
        </w:tabs>
        <w:spacing w:before="100" w:beforeAutospacing="1" w:after="100" w:afterAutospacing="1" w:line="240" w:lineRule="auto"/>
        <w:ind w:left="567" w:firstLine="340"/>
        <w:rPr>
          <w:rFonts w:ascii="Arial" w:eastAsia="Times New Roman" w:hAnsi="Arial" w:cs="Arial"/>
          <w:sz w:val="24"/>
          <w:szCs w:val="24"/>
          <w:lang w:eastAsia="ru-RU"/>
        </w:rPr>
      </w:pPr>
      <w:r w:rsidRPr="00864EFA">
        <w:rPr>
          <w:rFonts w:ascii="Arial" w:eastAsia="Times New Roman" w:hAnsi="Arial" w:cs="Arial"/>
          <w:i/>
          <w:iCs/>
          <w:sz w:val="24"/>
          <w:szCs w:val="24"/>
          <w:lang w:eastAsia="ru-RU"/>
        </w:rPr>
        <w:t>Цепи питания ОУ.</w:t>
      </w:r>
    </w:p>
    <w:p w:rsidR="00864EFA" w:rsidRDefault="00864EFA" w:rsidP="005560D2">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Для развязки по цепям питания в схеме группового усилителя предусмотрены RC:</w:t>
      </w:r>
    </w:p>
    <w:p w:rsidR="005560D2" w:rsidRPr="00864EFA" w:rsidRDefault="00B574DB" w:rsidP="008A00E9">
      <w:pPr>
        <w:spacing w:before="100" w:beforeAutospacing="1" w:after="100" w:afterAutospacing="1" w:line="240" w:lineRule="auto"/>
        <w:ind w:left="2832"/>
        <w:jc w:val="both"/>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ф</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f>
              <m:fPr>
                <m:type m:val="skw"/>
                <m:ctrlPr>
                  <w:rPr>
                    <w:rFonts w:ascii="Cambria Math" w:eastAsia="Times New Roman" w:hAnsi="Cambria Math" w:cs="Arial"/>
                    <w:i/>
                    <w:sz w:val="24"/>
                    <w:szCs w:val="24"/>
                    <w:lang w:eastAsia="ru-RU"/>
                  </w:rPr>
                </m:ctrlPr>
              </m:fPr>
              <m:num>
                <m:sSub>
                  <m:sSubPr>
                    <m:ctrlPr>
                      <w:rPr>
                        <w:rFonts w:ascii="Cambria Math" w:eastAsia="Times New Roman" w:hAnsi="Cambria Math" w:cs="Arial"/>
                        <w:i/>
                        <w:sz w:val="24"/>
                        <w:szCs w:val="24"/>
                        <w:lang w:val="en-US" w:eastAsia="ru-RU"/>
                      </w:rPr>
                    </m:ctrlPr>
                  </m:sSubPr>
                  <m:e>
                    <m:r>
                      <w:rPr>
                        <w:rFonts w:ascii="Cambria Math" w:eastAsia="Times New Roman" w:hAnsi="Cambria Math" w:cs="Arial"/>
                        <w:sz w:val="24"/>
                        <w:szCs w:val="24"/>
                        <w:lang w:val="en-US" w:eastAsia="ru-RU"/>
                      </w:rPr>
                      <m:t>E</m:t>
                    </m:r>
                  </m:e>
                  <m:sub>
                    <m:r>
                      <w:rPr>
                        <w:rFonts w:ascii="Cambria Math" w:eastAsia="Times New Roman" w:hAnsi="Cambria Math" w:cs="Arial"/>
                        <w:sz w:val="24"/>
                        <w:szCs w:val="24"/>
                        <w:lang w:eastAsia="ru-RU"/>
                      </w:rPr>
                      <m:t>п</m:t>
                    </m:r>
                  </m:sub>
                </m:sSub>
              </m:num>
              <m:den>
                <m:r>
                  <w:rPr>
                    <w:rFonts w:ascii="Cambria Math" w:eastAsia="Times New Roman" w:hAnsi="Cambria Math" w:cs="Arial"/>
                    <w:sz w:val="24"/>
                    <w:szCs w:val="24"/>
                    <w:lang w:eastAsia="ru-RU"/>
                  </w:rPr>
                  <m:t>2</m:t>
                </m:r>
              </m:den>
            </m:f>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U</m:t>
                </m:r>
              </m:e>
              <m:sub>
                <m:r>
                  <w:rPr>
                    <w:rFonts w:ascii="Cambria Math" w:eastAsia="Times New Roman" w:hAnsi="Cambria Math" w:cs="Arial"/>
                    <w:sz w:val="24"/>
                    <w:szCs w:val="24"/>
                    <w:lang w:eastAsia="ru-RU"/>
                  </w:rPr>
                  <m:t>п</m:t>
                </m:r>
              </m:sub>
            </m:sSub>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потр тип</m:t>
                </m:r>
              </m:sub>
            </m:sSub>
          </m:den>
        </m:f>
      </m:oMath>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t>(15.2)</w:t>
      </w:r>
    </w:p>
    <w:p w:rsid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w:t>
      </w: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I</m:t>
            </m:r>
          </m:e>
          <m:sub>
            <m:r>
              <w:rPr>
                <w:rFonts w:ascii="Cambria Math" w:eastAsia="Times New Roman" w:hAnsi="Cambria Math" w:cs="Arial"/>
                <w:sz w:val="24"/>
                <w:szCs w:val="24"/>
                <w:lang w:eastAsia="ru-RU"/>
              </w:rPr>
              <m:t>потр тип</m:t>
            </m:r>
          </m:sub>
        </m:sSub>
      </m:oMath>
      <w:r w:rsidR="005560D2">
        <w:rPr>
          <w:rFonts w:ascii="Arial" w:eastAsia="Times New Roman" w:hAnsi="Arial" w:cs="Arial"/>
          <w:sz w:val="24"/>
          <w:szCs w:val="24"/>
          <w:lang w:eastAsia="ru-RU"/>
        </w:rPr>
        <w:t xml:space="preserve"> </w:t>
      </w:r>
      <w:r w:rsidRPr="00864EFA">
        <w:rPr>
          <w:rFonts w:ascii="Arial" w:eastAsia="Times New Roman" w:hAnsi="Arial" w:cs="Arial"/>
          <w:sz w:val="24"/>
          <w:szCs w:val="24"/>
          <w:lang w:eastAsia="ru-RU"/>
        </w:rPr>
        <w:t>- потребляемый ток ОУ (типовое значение)</w:t>
      </w:r>
    </w:p>
    <w:p w:rsidR="008A00E9" w:rsidRPr="008A00E9" w:rsidRDefault="00B574DB" w:rsidP="008A00E9">
      <w:pPr>
        <w:spacing w:before="100" w:beforeAutospacing="1" w:after="100" w:afterAutospacing="1" w:line="240" w:lineRule="auto"/>
        <w:ind w:left="2124" w:firstLine="708"/>
        <w:rPr>
          <w:rFonts w:ascii="Arial" w:eastAsia="Times New Roman" w:hAnsi="Arial" w:cs="Arial"/>
          <w:i/>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C</m:t>
            </m:r>
          </m:e>
          <m:sub>
            <m:r>
              <w:rPr>
                <w:rFonts w:ascii="Cambria Math" w:eastAsia="Times New Roman" w:hAnsi="Cambria Math" w:cs="Arial"/>
                <w:sz w:val="24"/>
                <w:szCs w:val="24"/>
                <w:lang w:eastAsia="ru-RU"/>
              </w:rPr>
              <m:t>ф</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val="en-US" w:eastAsia="ru-RU"/>
              </w:rPr>
            </m:ctrlPr>
          </m:fPr>
          <m:num>
            <m:r>
              <w:rPr>
                <w:rFonts w:ascii="Cambria Math" w:eastAsia="Times New Roman" w:hAnsi="Cambria Math" w:cs="Arial"/>
                <w:sz w:val="24"/>
                <w:szCs w:val="24"/>
                <w:lang w:eastAsia="ru-RU"/>
              </w:rPr>
              <m:t>100</m:t>
            </m:r>
          </m:num>
          <m:den>
            <m:r>
              <w:rPr>
                <w:rFonts w:ascii="Cambria Math" w:eastAsia="Times New Roman" w:hAnsi="Cambria Math" w:cs="Arial"/>
                <w:sz w:val="24"/>
                <w:szCs w:val="24"/>
                <w:lang w:eastAsia="ru-RU"/>
              </w:rPr>
              <m:t>2</m:t>
            </m:r>
            <m:r>
              <w:rPr>
                <w:rFonts w:ascii="Cambria Math" w:eastAsia="Times New Roman" w:hAnsi="Cambria Math" w:cs="Arial"/>
                <w:sz w:val="24"/>
                <w:szCs w:val="24"/>
                <w:lang w:val="en-US" w:eastAsia="ru-RU"/>
              </w:rPr>
              <m:t>π</m:t>
            </m:r>
            <m:sSub>
              <m:sSubPr>
                <m:ctrlPr>
                  <w:rPr>
                    <w:rFonts w:ascii="Cambria Math" w:eastAsia="Times New Roman" w:hAnsi="Cambria Math" w:cs="Arial"/>
                    <w:i/>
                    <w:sz w:val="24"/>
                    <w:szCs w:val="24"/>
                    <w:lang w:val="en-US" w:eastAsia="ru-RU"/>
                  </w:rPr>
                </m:ctrlPr>
              </m:sSubPr>
              <m:e>
                <m:r>
                  <w:rPr>
                    <w:rFonts w:ascii="Cambria Math" w:eastAsia="Times New Roman" w:hAnsi="Cambria Math" w:cs="Arial"/>
                    <w:sz w:val="24"/>
                    <w:szCs w:val="24"/>
                    <w:lang w:val="en-US" w:eastAsia="ru-RU"/>
                  </w:rPr>
                  <m:t>f</m:t>
                </m:r>
              </m:e>
              <m:sub>
                <m:r>
                  <w:rPr>
                    <w:rFonts w:ascii="Cambria Math" w:eastAsia="Times New Roman" w:hAnsi="Cambria Math" w:cs="Arial"/>
                    <w:sz w:val="24"/>
                    <w:szCs w:val="24"/>
                    <w:lang w:eastAsia="ru-RU"/>
                  </w:rPr>
                  <m:t>н</m:t>
                </m:r>
              </m:sub>
            </m:sSub>
            <m:sSub>
              <m:sSubPr>
                <m:ctrlPr>
                  <w:rPr>
                    <w:rFonts w:ascii="Cambria Math" w:eastAsia="Times New Roman" w:hAnsi="Cambria Math" w:cs="Arial"/>
                    <w:i/>
                    <w:sz w:val="24"/>
                    <w:szCs w:val="24"/>
                    <w:lang w:val="en-US"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ф</m:t>
                </m:r>
              </m:sub>
            </m:sSub>
          </m:den>
        </m:f>
      </m:oMath>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r>
      <w:r w:rsidR="008A00E9">
        <w:rPr>
          <w:rFonts w:ascii="Arial" w:eastAsia="Times New Roman" w:hAnsi="Arial" w:cs="Arial"/>
          <w:sz w:val="24"/>
          <w:szCs w:val="24"/>
          <w:lang w:eastAsia="ru-RU"/>
        </w:rPr>
        <w:tab/>
        <w:t>(15.3)</w:t>
      </w:r>
    </w:p>
    <w:p w:rsidR="00864EFA" w:rsidRPr="00864EFA" w:rsidRDefault="00864EFA" w:rsidP="004D0A8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w:t>
      </w:r>
      <w:r w:rsidR="008A00E9">
        <w:rPr>
          <w:rFonts w:ascii="Arial" w:eastAsia="Times New Roman" w:hAnsi="Arial" w:cs="Arial"/>
          <w:noProof/>
          <w:sz w:val="24"/>
          <w:szCs w:val="24"/>
          <w:lang w:val="en-US" w:eastAsia="ru-RU"/>
        </w:rPr>
        <w:t>f</w:t>
      </w:r>
      <w:r w:rsidR="008A00E9" w:rsidRPr="008A00E9">
        <w:rPr>
          <w:rFonts w:ascii="Arial" w:eastAsia="Times New Roman" w:hAnsi="Arial" w:cs="Arial"/>
          <w:noProof/>
          <w:sz w:val="24"/>
          <w:szCs w:val="24"/>
          <w:vertAlign w:val="subscript"/>
          <w:lang w:eastAsia="ru-RU"/>
        </w:rPr>
        <w:t>н</w:t>
      </w:r>
      <w:r w:rsidRPr="00864EFA">
        <w:rPr>
          <w:rFonts w:ascii="Arial" w:eastAsia="Times New Roman" w:hAnsi="Arial" w:cs="Arial"/>
          <w:sz w:val="24"/>
          <w:szCs w:val="24"/>
          <w:lang w:eastAsia="ru-RU"/>
        </w:rPr>
        <w:t xml:space="preserve">= 2 </w:t>
      </w:r>
      <w:proofErr w:type="spellStart"/>
      <w:r w:rsidRPr="00864EFA">
        <w:rPr>
          <w:rFonts w:ascii="Arial" w:eastAsia="Times New Roman" w:hAnsi="Arial" w:cs="Arial"/>
          <w:sz w:val="24"/>
          <w:szCs w:val="24"/>
          <w:lang w:eastAsia="ru-RU"/>
        </w:rPr>
        <w:t>f</w:t>
      </w:r>
      <w:r w:rsidRPr="00864EFA">
        <w:rPr>
          <w:rFonts w:ascii="Arial" w:eastAsia="Times New Roman" w:hAnsi="Arial" w:cs="Arial"/>
          <w:sz w:val="24"/>
          <w:szCs w:val="24"/>
          <w:vertAlign w:val="subscript"/>
          <w:lang w:eastAsia="ru-RU"/>
        </w:rPr>
        <w:t>c</w:t>
      </w:r>
      <w:proofErr w:type="spellEnd"/>
      <w:r w:rsidRPr="00864EFA">
        <w:rPr>
          <w:rFonts w:ascii="Arial" w:eastAsia="Times New Roman" w:hAnsi="Arial" w:cs="Arial"/>
          <w:sz w:val="24"/>
          <w:szCs w:val="24"/>
          <w:lang w:eastAsia="ru-RU"/>
        </w:rPr>
        <w:t xml:space="preserve"> = 100 кГц – частота пульсаций сети. Величины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ф</w:t>
      </w:r>
      <w:proofErr w:type="spellEnd"/>
      <w:r w:rsidRPr="00864EFA">
        <w:rPr>
          <w:rFonts w:ascii="Arial" w:eastAsia="Times New Roman" w:hAnsi="Arial" w:cs="Arial"/>
          <w:sz w:val="24"/>
          <w:szCs w:val="24"/>
          <w:vertAlign w:val="subscript"/>
          <w:lang w:eastAsia="ru-RU"/>
        </w:rPr>
        <w:t>,</w:t>
      </w:r>
      <w:r w:rsidRPr="00864EFA">
        <w:rPr>
          <w:rFonts w:ascii="Arial" w:eastAsia="Times New Roman" w:hAnsi="Arial" w:cs="Arial"/>
          <w:sz w:val="24"/>
          <w:szCs w:val="24"/>
          <w:lang w:eastAsia="ru-RU"/>
        </w:rPr>
        <w:t xml:space="preserve"> </w:t>
      </w:r>
      <w:proofErr w:type="spellStart"/>
      <w:r w:rsidRPr="00864EFA">
        <w:rPr>
          <w:rFonts w:ascii="Arial" w:eastAsia="Times New Roman" w:hAnsi="Arial" w:cs="Arial"/>
          <w:sz w:val="24"/>
          <w:szCs w:val="24"/>
          <w:lang w:eastAsia="ru-RU"/>
        </w:rPr>
        <w:t>C</w:t>
      </w:r>
      <w:r w:rsidRPr="00864EFA">
        <w:rPr>
          <w:rFonts w:ascii="Arial" w:eastAsia="Times New Roman" w:hAnsi="Arial" w:cs="Arial"/>
          <w:sz w:val="24"/>
          <w:szCs w:val="24"/>
          <w:vertAlign w:val="subscript"/>
          <w:lang w:eastAsia="ru-RU"/>
        </w:rPr>
        <w:t>ф</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выбираются согласно стандарту.</w:t>
      </w:r>
    </w:p>
    <w:p w:rsidR="00864EFA" w:rsidRDefault="00864EFA" w:rsidP="004D0A8E">
      <w:pPr>
        <w:spacing w:before="100" w:beforeAutospacing="1" w:after="100" w:afterAutospacing="1" w:line="240" w:lineRule="auto"/>
        <w:ind w:firstLine="340"/>
        <w:jc w:val="both"/>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Разделительная емкость на входе ВКУ и предложении </w:t>
      </w:r>
      <w:proofErr w:type="spellStart"/>
      <w:r w:rsidRPr="00864EFA">
        <w:rPr>
          <w:rFonts w:ascii="Arial" w:eastAsia="Times New Roman" w:hAnsi="Arial" w:cs="Arial"/>
          <w:sz w:val="24"/>
          <w:szCs w:val="24"/>
          <w:lang w:eastAsia="ru-RU"/>
        </w:rPr>
        <w:t>R</w:t>
      </w:r>
      <w:r w:rsidRPr="00864EFA">
        <w:rPr>
          <w:rFonts w:ascii="Arial" w:eastAsia="Times New Roman" w:hAnsi="Arial" w:cs="Arial"/>
          <w:sz w:val="24"/>
          <w:szCs w:val="24"/>
          <w:vertAlign w:val="subscript"/>
          <w:lang w:eastAsia="ru-RU"/>
        </w:rPr>
        <w:t>вых</w:t>
      </w:r>
      <w:proofErr w:type="gramStart"/>
      <w:r w:rsidRPr="00864EFA">
        <w:rPr>
          <w:rFonts w:ascii="Arial" w:eastAsia="Times New Roman" w:hAnsi="Arial" w:cs="Arial"/>
          <w:sz w:val="24"/>
          <w:szCs w:val="24"/>
          <w:vertAlign w:val="subscript"/>
          <w:lang w:eastAsia="ru-RU"/>
        </w:rPr>
        <w:t>.О</w:t>
      </w:r>
      <w:proofErr w:type="gramEnd"/>
      <w:r w:rsidRPr="00864EFA">
        <w:rPr>
          <w:rFonts w:ascii="Arial" w:eastAsia="Times New Roman" w:hAnsi="Arial" w:cs="Arial"/>
          <w:sz w:val="24"/>
          <w:szCs w:val="24"/>
          <w:vertAlign w:val="subscript"/>
          <w:lang w:eastAsia="ru-RU"/>
        </w:rPr>
        <w:t>У</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0, равна:</w:t>
      </w:r>
    </w:p>
    <w:p w:rsidR="004D0A8E" w:rsidRPr="00864EFA" w:rsidRDefault="00B574DB" w:rsidP="004D0A8E">
      <w:pPr>
        <w:spacing w:before="100" w:beforeAutospacing="1" w:after="100" w:afterAutospacing="1" w:line="240" w:lineRule="auto"/>
        <w:ind w:left="2124" w:firstLine="708"/>
        <w:jc w:val="both"/>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C</m:t>
            </m:r>
          </m:e>
          <m:sub>
            <m:r>
              <w:rPr>
                <w:rFonts w:ascii="Cambria Math" w:eastAsia="Times New Roman" w:hAnsi="Cambria Math" w:cs="Arial"/>
                <w:sz w:val="24"/>
                <w:szCs w:val="24"/>
                <w:lang w:eastAsia="ru-RU"/>
              </w:rPr>
              <m:t>р</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r>
              <w:rPr>
                <w:rFonts w:ascii="Cambria Math" w:eastAsia="Times New Roman" w:hAnsi="Cambria Math" w:cs="Arial"/>
                <w:sz w:val="24"/>
                <w:szCs w:val="24"/>
                <w:lang w:eastAsia="ru-RU"/>
              </w:rPr>
              <m:t>1</m:t>
            </m:r>
          </m:num>
          <m:den>
            <m:r>
              <w:rPr>
                <w:rFonts w:ascii="Cambria Math" w:eastAsia="Times New Roman" w:hAnsi="Cambria Math" w:cs="Arial"/>
                <w:sz w:val="24"/>
                <w:szCs w:val="24"/>
                <w:lang w:eastAsia="ru-RU"/>
              </w:rPr>
              <m:t>2,18∙</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f</m:t>
                </m:r>
              </m:e>
              <m:sub>
                <m:r>
                  <w:rPr>
                    <w:rFonts w:ascii="Cambria Math" w:eastAsia="Times New Roman" w:hAnsi="Cambria Math" w:cs="Arial"/>
                    <w:sz w:val="24"/>
                    <w:szCs w:val="24"/>
                    <w:lang w:eastAsia="ru-RU"/>
                  </w:rPr>
                  <m:t>н</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вх ВКУ</m:t>
                </m:r>
              </m:sub>
            </m:sSub>
            <m:r>
              <w:rPr>
                <w:rFonts w:ascii="Cambria Math" w:eastAsia="Times New Roman" w:hAnsi="Cambria Math" w:cs="Arial"/>
                <w:sz w:val="24"/>
                <w:szCs w:val="24"/>
                <w:lang w:eastAsia="ru-RU"/>
              </w:rPr>
              <m:t>∙</m:t>
            </m:r>
            <m:rad>
              <m:radPr>
                <m:degHide m:val="1"/>
                <m:ctrlPr>
                  <w:rPr>
                    <w:rFonts w:ascii="Cambria Math" w:eastAsia="Times New Roman" w:hAnsi="Cambria Math" w:cs="Arial"/>
                    <w:i/>
                    <w:sz w:val="24"/>
                    <w:szCs w:val="24"/>
                    <w:lang w:eastAsia="ru-RU"/>
                  </w:rPr>
                </m:ctrlPr>
              </m:radPr>
              <m:deg/>
              <m:e>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eastAsia="ru-RU"/>
                      </w:rPr>
                      <m:t>М</m:t>
                    </m:r>
                  </m:e>
                  <m:sub>
                    <m:r>
                      <w:rPr>
                        <w:rFonts w:ascii="Cambria Math" w:eastAsia="Times New Roman" w:hAnsi="Cambria Math" w:cs="Arial"/>
                        <w:sz w:val="24"/>
                        <w:szCs w:val="24"/>
                        <w:lang w:eastAsia="ru-RU"/>
                      </w:rPr>
                      <m:t>нр</m:t>
                    </m:r>
                  </m:sub>
                  <m:sup>
                    <m:r>
                      <w:rPr>
                        <w:rFonts w:ascii="Cambria Math" w:eastAsia="Times New Roman" w:hAnsi="Cambria Math" w:cs="Arial"/>
                        <w:sz w:val="24"/>
                        <w:szCs w:val="24"/>
                        <w:lang w:eastAsia="ru-RU"/>
                      </w:rPr>
                      <m:t>2</m:t>
                    </m:r>
                  </m:sup>
                </m:sSubSup>
                <m:r>
                  <w:rPr>
                    <w:rFonts w:ascii="Cambria Math" w:eastAsia="Times New Roman" w:hAnsi="Cambria Math" w:cs="Arial"/>
                    <w:sz w:val="24"/>
                    <w:szCs w:val="24"/>
                    <w:lang w:eastAsia="ru-RU"/>
                  </w:rPr>
                  <m:t>-1</m:t>
                </m:r>
              </m:e>
            </m:rad>
          </m:den>
        </m:f>
      </m:oMath>
      <w:r w:rsidR="004D0A8E">
        <w:rPr>
          <w:rFonts w:ascii="Arial" w:eastAsia="Times New Roman" w:hAnsi="Arial" w:cs="Arial"/>
          <w:sz w:val="24"/>
          <w:szCs w:val="24"/>
          <w:lang w:eastAsia="ru-RU"/>
        </w:rPr>
        <w:tab/>
      </w:r>
      <w:r w:rsidR="004D0A8E">
        <w:rPr>
          <w:rFonts w:ascii="Arial" w:eastAsia="Times New Roman" w:hAnsi="Arial" w:cs="Arial"/>
          <w:sz w:val="24"/>
          <w:szCs w:val="24"/>
          <w:lang w:eastAsia="ru-RU"/>
        </w:rPr>
        <w:tab/>
      </w:r>
      <w:r w:rsidR="004D0A8E">
        <w:rPr>
          <w:rFonts w:ascii="Arial" w:eastAsia="Times New Roman" w:hAnsi="Arial" w:cs="Arial"/>
          <w:sz w:val="24"/>
          <w:szCs w:val="24"/>
          <w:lang w:eastAsia="ru-RU"/>
        </w:rPr>
        <w:tab/>
      </w:r>
      <w:r w:rsidR="004D0A8E">
        <w:rPr>
          <w:rFonts w:ascii="Arial" w:eastAsia="Times New Roman" w:hAnsi="Arial" w:cs="Arial"/>
          <w:sz w:val="24"/>
          <w:szCs w:val="24"/>
          <w:lang w:eastAsia="ru-RU"/>
        </w:rPr>
        <w:tab/>
      </w:r>
      <w:r w:rsidR="004D0A8E">
        <w:rPr>
          <w:rFonts w:ascii="Arial" w:eastAsia="Times New Roman" w:hAnsi="Arial" w:cs="Arial"/>
          <w:sz w:val="24"/>
          <w:szCs w:val="24"/>
          <w:lang w:eastAsia="ru-RU"/>
        </w:rPr>
        <w:tab/>
        <w:t>(15.4)</w:t>
      </w:r>
    </w:p>
    <w:p w:rsid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где </w:t>
      </w:r>
      <w:proofErr w:type="spellStart"/>
      <w:r w:rsidRPr="00864EFA">
        <w:rPr>
          <w:rFonts w:ascii="Arial" w:eastAsia="Times New Roman" w:hAnsi="Arial" w:cs="Arial"/>
          <w:sz w:val="24"/>
          <w:szCs w:val="24"/>
          <w:lang w:eastAsia="ru-RU"/>
        </w:rPr>
        <w:t>М</w:t>
      </w:r>
      <w:r w:rsidRPr="00864EFA">
        <w:rPr>
          <w:rFonts w:ascii="Arial" w:eastAsia="Times New Roman" w:hAnsi="Arial" w:cs="Arial"/>
          <w:sz w:val="24"/>
          <w:szCs w:val="24"/>
          <w:vertAlign w:val="subscript"/>
          <w:lang w:eastAsia="ru-RU"/>
        </w:rPr>
        <w:t>нр</w:t>
      </w:r>
      <w:proofErr w:type="spellEnd"/>
      <w:r w:rsidRPr="00864EFA">
        <w:rPr>
          <w:rFonts w:ascii="Arial" w:eastAsia="Times New Roman" w:hAnsi="Arial" w:cs="Arial"/>
          <w:sz w:val="24"/>
          <w:szCs w:val="24"/>
          <w:lang w:eastAsia="ru-RU"/>
        </w:rPr>
        <w:t xml:space="preserve"> = 10 </w:t>
      </w:r>
      <w:r w:rsidRPr="00864EFA">
        <w:rPr>
          <w:rFonts w:ascii="Arial" w:eastAsia="Times New Roman" w:hAnsi="Arial" w:cs="Arial"/>
          <w:sz w:val="24"/>
          <w:szCs w:val="24"/>
          <w:vertAlign w:val="superscript"/>
          <w:lang w:eastAsia="ru-RU"/>
        </w:rPr>
        <w:t xml:space="preserve">0,05 </w:t>
      </w:r>
      <w:proofErr w:type="spellStart"/>
      <w:r w:rsidRPr="00864EFA">
        <w:rPr>
          <w:rFonts w:ascii="Arial" w:eastAsia="Times New Roman" w:hAnsi="Arial" w:cs="Arial"/>
          <w:sz w:val="24"/>
          <w:szCs w:val="24"/>
          <w:vertAlign w:val="superscript"/>
          <w:lang w:eastAsia="ru-RU"/>
        </w:rPr>
        <w:t>Мнр</w:t>
      </w:r>
      <w:proofErr w:type="spellEnd"/>
      <w:r w:rsidRPr="00864EFA">
        <w:rPr>
          <w:rFonts w:ascii="Arial" w:eastAsia="Times New Roman" w:hAnsi="Arial" w:cs="Arial"/>
          <w:sz w:val="24"/>
          <w:szCs w:val="24"/>
          <w:vertAlign w:val="superscript"/>
          <w:lang w:eastAsia="ru-RU"/>
        </w:rPr>
        <w:t>, дБ</w:t>
      </w:r>
      <w:r w:rsidRPr="00864EFA">
        <w:rPr>
          <w:rFonts w:ascii="Arial" w:eastAsia="Times New Roman" w:hAnsi="Arial" w:cs="Arial"/>
          <w:sz w:val="24"/>
          <w:szCs w:val="24"/>
          <w:lang w:eastAsia="ru-RU"/>
        </w:rPr>
        <w:t xml:space="preserve"> – коэффициент частотных искажений на низких частотах, и </w:t>
      </w:r>
    </w:p>
    <w:p w:rsidR="00592FA3" w:rsidRPr="00864EFA" w:rsidRDefault="00B574DB" w:rsidP="004E0CD3">
      <w:pPr>
        <w:spacing w:before="100" w:beforeAutospacing="1" w:after="100" w:afterAutospacing="1" w:line="240" w:lineRule="auto"/>
        <w:ind w:left="2124" w:firstLine="708"/>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вх ВКУ</m:t>
            </m:r>
          </m:sub>
        </m:sSub>
        <m:r>
          <w:rPr>
            <w:rFonts w:ascii="Cambria Math" w:eastAsia="Times New Roman" w:hAnsi="Cambria Math" w:cs="Arial"/>
            <w:sz w:val="24"/>
            <w:szCs w:val="24"/>
            <w:lang w:eastAsia="ru-RU"/>
          </w:rPr>
          <m:t>=</m:t>
        </m:r>
        <m:sSup>
          <m:sSupPr>
            <m:ctrlPr>
              <w:rPr>
                <w:rFonts w:ascii="Cambria Math" w:eastAsia="Times New Roman" w:hAnsi="Cambria Math" w:cs="Arial"/>
                <w:i/>
                <w:sz w:val="24"/>
                <w:szCs w:val="24"/>
                <w:lang w:eastAsia="ru-RU"/>
              </w:rPr>
            </m:ctrlPr>
          </m:sSupPr>
          <m:e>
            <m:d>
              <m:dPr>
                <m:ctrlPr>
                  <w:rPr>
                    <w:rFonts w:ascii="Cambria Math" w:eastAsia="Times New Roman" w:hAnsi="Cambria Math" w:cs="Arial"/>
                    <w:i/>
                    <w:sz w:val="24"/>
                    <w:szCs w:val="24"/>
                    <w:lang w:eastAsia="ru-RU"/>
                  </w:rPr>
                </m:ctrlPr>
              </m:dPr>
              <m:e>
                <m:f>
                  <m:fPr>
                    <m:ctrlPr>
                      <w:rPr>
                        <w:rFonts w:ascii="Cambria Math" w:eastAsia="Times New Roman" w:hAnsi="Cambria Math" w:cs="Arial"/>
                        <w:i/>
                        <w:sz w:val="24"/>
                        <w:szCs w:val="24"/>
                        <w:lang w:eastAsia="ru-RU"/>
                      </w:rPr>
                    </m:ctrlPr>
                  </m:fPr>
                  <m:num>
                    <m:r>
                      <w:rPr>
                        <w:rFonts w:ascii="Cambria Math" w:eastAsia="Times New Roman" w:hAnsi="Cambria Math" w:cs="Arial"/>
                        <w:sz w:val="24"/>
                        <w:szCs w:val="24"/>
                        <w:lang w:eastAsia="ru-RU"/>
                      </w:rPr>
                      <m:t>1</m:t>
                    </m:r>
                  </m:num>
                  <m:den>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den>
                </m:f>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r>
                      <w:rPr>
                        <w:rFonts w:ascii="Cambria Math" w:eastAsia="Times New Roman" w:hAnsi="Cambria Math" w:cs="Arial"/>
                        <w:sz w:val="24"/>
                        <w:szCs w:val="24"/>
                        <w:lang w:eastAsia="ru-RU"/>
                      </w:rPr>
                      <m:t>1</m:t>
                    </m:r>
                  </m:num>
                  <m:den>
                    <m:sSubSup>
                      <m:sSubSupPr>
                        <m:ctrlPr>
                          <w:rPr>
                            <w:rFonts w:ascii="Cambria Math" w:eastAsia="Times New Roman" w:hAnsi="Cambria Math" w:cs="Arial"/>
                            <w:i/>
                            <w:sz w:val="24"/>
                            <w:szCs w:val="24"/>
                            <w:lang w:eastAsia="ru-RU"/>
                          </w:rPr>
                        </m:ctrlPr>
                      </m:sSubSup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б</m:t>
                        </m:r>
                      </m:sub>
                      <m:sup>
                        <m:r>
                          <w:rPr>
                            <w:rFonts w:ascii="Cambria Math" w:eastAsia="Times New Roman" w:hAnsi="Cambria Math" w:cs="Arial"/>
                            <w:sz w:val="24"/>
                            <w:szCs w:val="24"/>
                            <w:lang w:eastAsia="ru-RU"/>
                          </w:rPr>
                          <m:t>''</m:t>
                        </m:r>
                      </m:sup>
                    </m:sSubSup>
                  </m:den>
                </m:f>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r>
                      <w:rPr>
                        <w:rFonts w:ascii="Cambria Math" w:eastAsia="Times New Roman" w:hAnsi="Cambria Math" w:cs="Arial"/>
                        <w:sz w:val="24"/>
                        <w:szCs w:val="24"/>
                        <w:lang w:eastAsia="ru-RU"/>
                      </w:rPr>
                      <m:t>1</m:t>
                    </m:r>
                  </m:num>
                  <m:den>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R</m:t>
                        </m:r>
                      </m:e>
                      <m:sub>
                        <m:r>
                          <w:rPr>
                            <w:rFonts w:ascii="Cambria Math" w:eastAsia="Times New Roman" w:hAnsi="Cambria Math" w:cs="Arial"/>
                            <w:sz w:val="24"/>
                            <w:szCs w:val="24"/>
                            <w:lang w:eastAsia="ru-RU"/>
                          </w:rPr>
                          <m:t>вх э ср ВКУ</m:t>
                        </m:r>
                      </m:sub>
                    </m:sSub>
                  </m:den>
                </m:f>
              </m:e>
            </m:d>
          </m:e>
          <m:sup>
            <m:r>
              <w:rPr>
                <w:rFonts w:ascii="Cambria Math" w:eastAsia="Times New Roman" w:hAnsi="Cambria Math" w:cs="Arial"/>
                <w:sz w:val="24"/>
                <w:szCs w:val="24"/>
                <w:lang w:eastAsia="ru-RU"/>
              </w:rPr>
              <m:t>-1</m:t>
            </m:r>
          </m:sup>
        </m:sSup>
      </m:oMath>
      <w:r w:rsidR="004E0CD3">
        <w:rPr>
          <w:rFonts w:ascii="Arial" w:eastAsia="Times New Roman" w:hAnsi="Arial" w:cs="Arial"/>
          <w:sz w:val="24"/>
          <w:szCs w:val="24"/>
          <w:lang w:eastAsia="ru-RU"/>
        </w:rPr>
        <w:tab/>
      </w:r>
      <w:r w:rsidR="004E0CD3">
        <w:rPr>
          <w:rFonts w:ascii="Arial" w:eastAsia="Times New Roman" w:hAnsi="Arial" w:cs="Arial"/>
          <w:sz w:val="24"/>
          <w:szCs w:val="24"/>
          <w:lang w:eastAsia="ru-RU"/>
        </w:rPr>
        <w:tab/>
      </w:r>
      <w:r w:rsidR="004E0CD3">
        <w:rPr>
          <w:rFonts w:ascii="Arial" w:eastAsia="Times New Roman" w:hAnsi="Arial" w:cs="Arial"/>
          <w:sz w:val="24"/>
          <w:szCs w:val="24"/>
          <w:lang w:eastAsia="ru-RU"/>
        </w:rPr>
        <w:tab/>
      </w:r>
      <w:r w:rsidR="004E0CD3">
        <w:rPr>
          <w:rFonts w:ascii="Arial" w:eastAsia="Times New Roman" w:hAnsi="Arial" w:cs="Arial"/>
          <w:sz w:val="24"/>
          <w:szCs w:val="24"/>
          <w:lang w:eastAsia="ru-RU"/>
        </w:rPr>
        <w:tab/>
        <w:t>(15.5)</w:t>
      </w:r>
    </w:p>
    <w:p w:rsid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 xml:space="preserve">Емкость в цепи эмиттера при </w:t>
      </w:r>
      <w:proofErr w:type="spellStart"/>
      <w:r w:rsidRPr="00864EFA">
        <w:rPr>
          <w:rFonts w:ascii="Arial" w:eastAsia="Times New Roman" w:hAnsi="Arial" w:cs="Arial"/>
          <w:sz w:val="24"/>
          <w:szCs w:val="24"/>
          <w:lang w:eastAsia="ru-RU"/>
        </w:rPr>
        <w:t>М</w:t>
      </w:r>
      <w:r w:rsidRPr="00864EFA">
        <w:rPr>
          <w:rFonts w:ascii="Arial" w:eastAsia="Times New Roman" w:hAnsi="Arial" w:cs="Arial"/>
          <w:sz w:val="24"/>
          <w:szCs w:val="24"/>
          <w:vertAlign w:val="subscript"/>
          <w:lang w:eastAsia="ru-RU"/>
        </w:rPr>
        <w:t>иэ</w:t>
      </w:r>
      <w:proofErr w:type="spellEnd"/>
      <w:r w:rsidRPr="00864EFA">
        <w:rPr>
          <w:rFonts w:ascii="Arial" w:eastAsia="Times New Roman" w:hAnsi="Arial" w:cs="Arial"/>
          <w:sz w:val="24"/>
          <w:szCs w:val="24"/>
          <w:lang w:eastAsia="ru-RU"/>
        </w:rPr>
        <w:t xml:space="preserve"> ≤ 0,5 дБ равна:</w:t>
      </w:r>
    </w:p>
    <w:p w:rsidR="00034B4A" w:rsidRPr="00864EFA" w:rsidRDefault="00B574DB" w:rsidP="00506D55">
      <w:pPr>
        <w:spacing w:before="100" w:beforeAutospacing="1" w:after="100" w:afterAutospacing="1" w:line="240" w:lineRule="auto"/>
        <w:ind w:left="2832" w:firstLine="708"/>
        <w:rPr>
          <w:rFonts w:ascii="Arial" w:eastAsia="Times New Roman" w:hAnsi="Arial" w:cs="Arial"/>
          <w:sz w:val="24"/>
          <w:szCs w:val="24"/>
          <w:lang w:eastAsia="ru-RU"/>
        </w:rPr>
      </w:pPr>
      <m:oMath>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C</m:t>
            </m:r>
          </m:e>
          <m:sub>
            <m:r>
              <w:rPr>
                <w:rFonts w:ascii="Cambria Math" w:eastAsia="Times New Roman" w:hAnsi="Cambria Math" w:cs="Arial"/>
                <w:sz w:val="24"/>
                <w:szCs w:val="24"/>
                <w:lang w:eastAsia="ru-RU"/>
              </w:rPr>
              <m:t>э</m:t>
            </m:r>
          </m:sub>
        </m:sSub>
        <m:r>
          <w:rPr>
            <w:rFonts w:ascii="Cambria Math" w:eastAsia="Times New Roman" w:hAnsi="Cambria Math" w:cs="Arial"/>
            <w:sz w:val="24"/>
            <w:szCs w:val="24"/>
            <w:lang w:eastAsia="ru-RU"/>
          </w:rPr>
          <m:t>≥</m:t>
        </m:r>
        <m:f>
          <m:fPr>
            <m:ctrlPr>
              <w:rPr>
                <w:rFonts w:ascii="Cambria Math" w:eastAsia="Times New Roman" w:hAnsi="Cambria Math" w:cs="Arial"/>
                <w:i/>
                <w:sz w:val="24"/>
                <w:szCs w:val="24"/>
                <w:lang w:eastAsia="ru-RU"/>
              </w:rPr>
            </m:ctrlPr>
          </m:fPr>
          <m:num>
            <m:r>
              <w:rPr>
                <w:rFonts w:ascii="Cambria Math" w:eastAsia="Times New Roman" w:hAnsi="Cambria Math" w:cs="Arial"/>
                <w:sz w:val="24"/>
                <w:szCs w:val="24"/>
                <w:lang w:eastAsia="ru-RU"/>
              </w:rPr>
              <m:t>1+</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h</m:t>
                </m:r>
              </m:e>
              <m:sub>
                <m:r>
                  <w:rPr>
                    <w:rFonts w:ascii="Cambria Math" w:eastAsia="Times New Roman" w:hAnsi="Cambria Math" w:cs="Arial"/>
                    <w:sz w:val="24"/>
                    <w:szCs w:val="24"/>
                    <w:lang w:eastAsia="ru-RU"/>
                  </w:rPr>
                  <m:t>21 э ср</m:t>
                </m:r>
              </m:sub>
            </m:sSub>
          </m:num>
          <m:den>
            <m:r>
              <w:rPr>
                <w:rFonts w:ascii="Cambria Math" w:eastAsia="Times New Roman" w:hAnsi="Cambria Math" w:cs="Arial"/>
                <w:sz w:val="24"/>
                <w:szCs w:val="24"/>
                <w:lang w:eastAsia="ru-RU"/>
              </w:rPr>
              <m:t>2,18∙</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eastAsia="ru-RU"/>
                  </w:rPr>
                  <m:t>f</m:t>
                </m:r>
              </m:e>
              <m:sub>
                <m:r>
                  <w:rPr>
                    <w:rFonts w:ascii="Cambria Math" w:eastAsia="Times New Roman" w:hAnsi="Cambria Math" w:cs="Arial"/>
                    <w:sz w:val="24"/>
                    <w:szCs w:val="24"/>
                    <w:lang w:eastAsia="ru-RU"/>
                  </w:rPr>
                  <m:t>н</m:t>
                </m:r>
              </m:sub>
            </m:sSub>
            <m:r>
              <w:rPr>
                <w:rFonts w:ascii="Cambria Math" w:eastAsia="Times New Roman" w:hAnsi="Cambria Math" w:cs="Arial"/>
                <w:sz w:val="24"/>
                <w:szCs w:val="24"/>
                <w:lang w:eastAsia="ru-RU"/>
              </w:rPr>
              <m:t>∙</m:t>
            </m:r>
            <m:sSub>
              <m:sSubPr>
                <m:ctrlPr>
                  <w:rPr>
                    <w:rFonts w:ascii="Cambria Math" w:eastAsia="Times New Roman" w:hAnsi="Cambria Math" w:cs="Arial"/>
                    <w:i/>
                    <w:sz w:val="24"/>
                    <w:szCs w:val="24"/>
                    <w:lang w:eastAsia="ru-RU"/>
                  </w:rPr>
                </m:ctrlPr>
              </m:sSubPr>
              <m:e>
                <m:r>
                  <w:rPr>
                    <w:rFonts w:ascii="Cambria Math" w:eastAsia="Times New Roman" w:hAnsi="Cambria Math" w:cs="Arial"/>
                    <w:sz w:val="24"/>
                    <w:szCs w:val="24"/>
                    <w:lang w:val="en-US" w:eastAsia="ru-RU"/>
                  </w:rPr>
                  <m:t>R</m:t>
                </m:r>
              </m:e>
              <m:sub>
                <m:r>
                  <w:rPr>
                    <w:rFonts w:ascii="Cambria Math" w:eastAsia="Times New Roman" w:hAnsi="Cambria Math" w:cs="Arial"/>
                    <w:sz w:val="24"/>
                    <w:szCs w:val="24"/>
                    <w:lang w:eastAsia="ru-RU"/>
                  </w:rPr>
                  <m:t>вх э ср ВКУ</m:t>
                </m:r>
              </m:sub>
            </m:sSub>
          </m:den>
        </m:f>
      </m:oMath>
      <w:r w:rsidR="00506D55">
        <w:rPr>
          <w:rFonts w:ascii="Arial" w:eastAsia="Times New Roman" w:hAnsi="Arial" w:cs="Arial"/>
          <w:sz w:val="24"/>
          <w:szCs w:val="24"/>
          <w:lang w:eastAsia="ru-RU"/>
        </w:rPr>
        <w:tab/>
      </w:r>
      <w:r w:rsidR="00506D55">
        <w:rPr>
          <w:rFonts w:ascii="Arial" w:eastAsia="Times New Roman" w:hAnsi="Arial" w:cs="Arial"/>
          <w:sz w:val="24"/>
          <w:szCs w:val="24"/>
          <w:lang w:eastAsia="ru-RU"/>
        </w:rPr>
        <w:tab/>
      </w:r>
      <w:r w:rsidR="00506D55">
        <w:rPr>
          <w:rFonts w:ascii="Arial" w:eastAsia="Times New Roman" w:hAnsi="Arial" w:cs="Arial"/>
          <w:sz w:val="24"/>
          <w:szCs w:val="24"/>
          <w:lang w:eastAsia="ru-RU"/>
        </w:rPr>
        <w:tab/>
      </w:r>
      <w:r w:rsidR="00506D55">
        <w:rPr>
          <w:rFonts w:ascii="Arial" w:eastAsia="Times New Roman" w:hAnsi="Arial" w:cs="Arial"/>
          <w:sz w:val="24"/>
          <w:szCs w:val="24"/>
          <w:lang w:eastAsia="ru-RU"/>
        </w:rPr>
        <w:tab/>
      </w:r>
      <w:r w:rsidR="00506D55">
        <w:rPr>
          <w:rFonts w:ascii="Arial" w:eastAsia="Times New Roman" w:hAnsi="Arial" w:cs="Arial"/>
          <w:sz w:val="24"/>
          <w:szCs w:val="24"/>
          <w:lang w:eastAsia="ru-RU"/>
        </w:rPr>
        <w:tab/>
        <w:t>(15.6)</w:t>
      </w:r>
    </w:p>
    <w:p w:rsidR="00864EFA" w:rsidRPr="00864EFA" w:rsidRDefault="00864EFA" w:rsidP="00864EFA">
      <w:pPr>
        <w:spacing w:before="100" w:beforeAutospacing="1" w:after="100" w:afterAutospacing="1" w:line="240" w:lineRule="auto"/>
        <w:ind w:firstLine="340"/>
        <w:jc w:val="center"/>
        <w:rPr>
          <w:rFonts w:ascii="Arial" w:eastAsia="Times New Roman" w:hAnsi="Arial" w:cs="Arial"/>
          <w:sz w:val="24"/>
          <w:szCs w:val="24"/>
          <w:lang w:eastAsia="ru-RU"/>
        </w:rPr>
      </w:pP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proofErr w:type="spellStart"/>
      <w:proofErr w:type="gramStart"/>
      <w:r w:rsidRPr="00864EFA">
        <w:rPr>
          <w:rFonts w:ascii="Arial" w:eastAsia="Times New Roman" w:hAnsi="Arial" w:cs="Arial"/>
          <w:sz w:val="24"/>
          <w:szCs w:val="24"/>
          <w:lang w:eastAsia="ru-RU"/>
        </w:rPr>
        <w:lastRenderedPageBreak/>
        <w:t>f</w:t>
      </w:r>
      <w:proofErr w:type="gramEnd"/>
      <w:r w:rsidRPr="00864EFA">
        <w:rPr>
          <w:rFonts w:ascii="Arial" w:eastAsia="Times New Roman" w:hAnsi="Arial" w:cs="Arial"/>
          <w:sz w:val="24"/>
          <w:szCs w:val="24"/>
          <w:vertAlign w:val="subscript"/>
          <w:lang w:eastAsia="ru-RU"/>
        </w:rPr>
        <w:t>н</w:t>
      </w:r>
      <w:proofErr w:type="spellEnd"/>
      <w:r w:rsidRPr="00864EFA">
        <w:rPr>
          <w:rFonts w:ascii="Arial" w:eastAsia="Times New Roman" w:hAnsi="Arial" w:cs="Arial"/>
          <w:sz w:val="24"/>
          <w:szCs w:val="24"/>
          <w:vertAlign w:val="subscript"/>
          <w:lang w:eastAsia="ru-RU"/>
        </w:rPr>
        <w:t xml:space="preserve"> </w:t>
      </w:r>
      <w:r w:rsidRPr="00864EFA">
        <w:rPr>
          <w:rFonts w:ascii="Arial" w:eastAsia="Times New Roman" w:hAnsi="Arial" w:cs="Arial"/>
          <w:sz w:val="24"/>
          <w:szCs w:val="24"/>
          <w:lang w:eastAsia="ru-RU"/>
        </w:rPr>
        <w:t>- нижняя граничная частота усиливаемого сигнала.</w:t>
      </w:r>
    </w:p>
    <w:p w:rsidR="00864EFA" w:rsidRPr="00864EFA" w:rsidRDefault="00864EFA" w:rsidP="00864EFA">
      <w:pPr>
        <w:spacing w:before="100" w:beforeAutospacing="1" w:after="100" w:afterAutospacing="1" w:line="240" w:lineRule="auto"/>
        <w:ind w:firstLine="340"/>
        <w:rPr>
          <w:rFonts w:ascii="Arial" w:eastAsia="Times New Roman" w:hAnsi="Arial" w:cs="Arial"/>
          <w:sz w:val="24"/>
          <w:szCs w:val="24"/>
          <w:lang w:eastAsia="ru-RU"/>
        </w:rPr>
      </w:pPr>
      <w:r w:rsidRPr="00864EFA">
        <w:rPr>
          <w:rFonts w:ascii="Arial" w:eastAsia="Times New Roman" w:hAnsi="Arial" w:cs="Arial"/>
          <w:sz w:val="24"/>
          <w:szCs w:val="24"/>
          <w:lang w:eastAsia="ru-RU"/>
        </w:rPr>
        <w:t>Величины емкостей выбираются согласно стандарту.</w:t>
      </w:r>
    </w:p>
    <w:p w:rsidR="007E5B59" w:rsidRDefault="00864EFA" w:rsidP="00864EFA">
      <w:bookmarkStart w:id="20" w:name="19"/>
      <w:bookmarkEnd w:id="20"/>
      <w:r w:rsidRPr="000150B6">
        <w:rPr>
          <w:rFonts w:ascii="Times New Roman" w:eastAsia="Times New Roman" w:hAnsi="Times New Roman" w:cs="Times New Roman"/>
          <w:b/>
          <w:bCs/>
          <w:sz w:val="24"/>
          <w:szCs w:val="24"/>
          <w:u w:val="single"/>
          <w:lang w:eastAsia="ru-RU"/>
        </w:rPr>
        <w:t>Приложение 2</w:t>
      </w:r>
      <w:r w:rsidR="0024149C" w:rsidRPr="000150B6">
        <w:rPr>
          <w:rFonts w:ascii="Times New Roman" w:eastAsia="Times New Roman" w:hAnsi="Times New Roman" w:cs="Times New Roman"/>
          <w:b/>
          <w:bCs/>
          <w:sz w:val="24"/>
          <w:szCs w:val="24"/>
          <w:lang w:eastAsia="ru-RU"/>
        </w:rPr>
        <w:t xml:space="preserve"> </w:t>
      </w:r>
      <w:r w:rsidR="0024149C" w:rsidRPr="0024149C">
        <w:rPr>
          <w:rFonts w:ascii="Times New Roman" w:eastAsia="Times New Roman" w:hAnsi="Times New Roman" w:cs="Times New Roman"/>
          <w:b/>
          <w:bCs/>
          <w:sz w:val="24"/>
          <w:szCs w:val="24"/>
          <w:highlight w:val="yellow"/>
          <w:lang w:eastAsia="ru-RU"/>
        </w:rPr>
        <w:t>(ссылка на приложение 2)</w:t>
      </w:r>
    </w:p>
    <w:sectPr w:rsidR="007E5B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0907"/>
    <w:multiLevelType w:val="multilevel"/>
    <w:tmpl w:val="32CAE1D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E11853"/>
    <w:multiLevelType w:val="multilevel"/>
    <w:tmpl w:val="95102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A916D3"/>
    <w:multiLevelType w:val="multilevel"/>
    <w:tmpl w:val="B9FEC0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25C70987"/>
    <w:multiLevelType w:val="hybridMultilevel"/>
    <w:tmpl w:val="AEF454E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2816069F"/>
    <w:multiLevelType w:val="multilevel"/>
    <w:tmpl w:val="5FDC08D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ED4376"/>
    <w:multiLevelType w:val="multilevel"/>
    <w:tmpl w:val="6E006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2342DA"/>
    <w:multiLevelType w:val="multilevel"/>
    <w:tmpl w:val="ABC4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0C43DB"/>
    <w:multiLevelType w:val="multilevel"/>
    <w:tmpl w:val="655AAD60"/>
    <w:lvl w:ilvl="0">
      <w:start w:val="1"/>
      <w:numFmt w:val="decimal"/>
      <w:lvlText w:val="%1."/>
      <w:lvlJc w:val="left"/>
      <w:pPr>
        <w:tabs>
          <w:tab w:val="num" w:pos="720"/>
        </w:tabs>
        <w:ind w:left="720" w:hanging="360"/>
      </w:pPr>
    </w:lvl>
    <w:lvl w:ilvl="1">
      <w:start w:val="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804BF1"/>
    <w:multiLevelType w:val="multilevel"/>
    <w:tmpl w:val="32CAE1D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DDE3443"/>
    <w:multiLevelType w:val="multilevel"/>
    <w:tmpl w:val="6374CE48"/>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6"/>
  </w:num>
  <w:num w:numId="2">
    <w:abstractNumId w:val="7"/>
  </w:num>
  <w:num w:numId="3">
    <w:abstractNumId w:val="0"/>
  </w:num>
  <w:num w:numId="4">
    <w:abstractNumId w:val="4"/>
  </w:num>
  <w:num w:numId="5">
    <w:abstractNumId w:val="1"/>
  </w:num>
  <w:num w:numId="6">
    <w:abstractNumId w:val="2"/>
  </w:num>
  <w:num w:numId="7">
    <w:abstractNumId w:val="5"/>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EFA"/>
    <w:rsid w:val="00011AEB"/>
    <w:rsid w:val="000150B6"/>
    <w:rsid w:val="00034B4A"/>
    <w:rsid w:val="00035976"/>
    <w:rsid w:val="00041390"/>
    <w:rsid w:val="00062B15"/>
    <w:rsid w:val="000A5655"/>
    <w:rsid w:val="000B2B28"/>
    <w:rsid w:val="000B601E"/>
    <w:rsid w:val="000F01FA"/>
    <w:rsid w:val="00100A0C"/>
    <w:rsid w:val="00164036"/>
    <w:rsid w:val="00190630"/>
    <w:rsid w:val="001C2A2A"/>
    <w:rsid w:val="001D546C"/>
    <w:rsid w:val="001D6739"/>
    <w:rsid w:val="00201E7F"/>
    <w:rsid w:val="00206601"/>
    <w:rsid w:val="00221D71"/>
    <w:rsid w:val="00236AB7"/>
    <w:rsid w:val="0024149C"/>
    <w:rsid w:val="002427C6"/>
    <w:rsid w:val="00290329"/>
    <w:rsid w:val="00290E12"/>
    <w:rsid w:val="002A37D4"/>
    <w:rsid w:val="002C044B"/>
    <w:rsid w:val="00304ECE"/>
    <w:rsid w:val="00307FC2"/>
    <w:rsid w:val="00333889"/>
    <w:rsid w:val="00334BE9"/>
    <w:rsid w:val="00373B80"/>
    <w:rsid w:val="00395322"/>
    <w:rsid w:val="003C62BB"/>
    <w:rsid w:val="003D0C88"/>
    <w:rsid w:val="003E47C3"/>
    <w:rsid w:val="0042393B"/>
    <w:rsid w:val="00445A8F"/>
    <w:rsid w:val="00454A4E"/>
    <w:rsid w:val="00491599"/>
    <w:rsid w:val="004C1AE8"/>
    <w:rsid w:val="004D0A8E"/>
    <w:rsid w:val="004E0CD3"/>
    <w:rsid w:val="00506D55"/>
    <w:rsid w:val="00515C94"/>
    <w:rsid w:val="005350E9"/>
    <w:rsid w:val="005560D2"/>
    <w:rsid w:val="00573180"/>
    <w:rsid w:val="005805A0"/>
    <w:rsid w:val="00592FA3"/>
    <w:rsid w:val="005D4130"/>
    <w:rsid w:val="005D7FE9"/>
    <w:rsid w:val="00690F5C"/>
    <w:rsid w:val="006E035F"/>
    <w:rsid w:val="006E59D7"/>
    <w:rsid w:val="007374ED"/>
    <w:rsid w:val="00771FFB"/>
    <w:rsid w:val="007768F7"/>
    <w:rsid w:val="0079013A"/>
    <w:rsid w:val="007A4E84"/>
    <w:rsid w:val="007D3EAD"/>
    <w:rsid w:val="007E025F"/>
    <w:rsid w:val="007E5B59"/>
    <w:rsid w:val="00834B7E"/>
    <w:rsid w:val="00860623"/>
    <w:rsid w:val="00864EFA"/>
    <w:rsid w:val="00877AFB"/>
    <w:rsid w:val="008A00E9"/>
    <w:rsid w:val="008A5800"/>
    <w:rsid w:val="008E39E8"/>
    <w:rsid w:val="00902CBC"/>
    <w:rsid w:val="00963ED5"/>
    <w:rsid w:val="0098198E"/>
    <w:rsid w:val="009C5179"/>
    <w:rsid w:val="00A1042F"/>
    <w:rsid w:val="00A33F9F"/>
    <w:rsid w:val="00A64682"/>
    <w:rsid w:val="00A716B2"/>
    <w:rsid w:val="00A81E0A"/>
    <w:rsid w:val="00AB782E"/>
    <w:rsid w:val="00B14492"/>
    <w:rsid w:val="00B14972"/>
    <w:rsid w:val="00B420C8"/>
    <w:rsid w:val="00B574DB"/>
    <w:rsid w:val="00B66D58"/>
    <w:rsid w:val="00B711C4"/>
    <w:rsid w:val="00B90A4A"/>
    <w:rsid w:val="00C3130D"/>
    <w:rsid w:val="00C31570"/>
    <w:rsid w:val="00C366B6"/>
    <w:rsid w:val="00C974B8"/>
    <w:rsid w:val="00CC54C2"/>
    <w:rsid w:val="00D02756"/>
    <w:rsid w:val="00D5430F"/>
    <w:rsid w:val="00D7036E"/>
    <w:rsid w:val="00D97C37"/>
    <w:rsid w:val="00DA43C1"/>
    <w:rsid w:val="00E718E7"/>
    <w:rsid w:val="00E73867"/>
    <w:rsid w:val="00E7476A"/>
    <w:rsid w:val="00EA4350"/>
    <w:rsid w:val="00EC52AF"/>
    <w:rsid w:val="00EE3238"/>
    <w:rsid w:val="00EF7B74"/>
    <w:rsid w:val="00F10F77"/>
    <w:rsid w:val="00F2205A"/>
    <w:rsid w:val="00FB0C99"/>
    <w:rsid w:val="00FD02A7"/>
    <w:rsid w:val="00FD3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71FFB"/>
    <w:pPr>
      <w:keepNext/>
      <w:spacing w:after="0" w:line="240" w:lineRule="auto"/>
      <w:jc w:val="center"/>
      <w:outlineLvl w:val="1"/>
    </w:pPr>
    <w:rPr>
      <w:rFonts w:ascii="Times New Roman" w:eastAsia="Times New Roman" w:hAnsi="Times New Roman" w:cs="Times New Roman"/>
      <w:sz w:val="24"/>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864E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
    <w:name w:val="p"/>
    <w:basedOn w:val="a"/>
    <w:rsid w:val="00864EFA"/>
    <w:pPr>
      <w:spacing w:before="100" w:beforeAutospacing="1" w:after="100" w:afterAutospacing="1" w:line="240" w:lineRule="auto"/>
      <w:ind w:firstLine="340"/>
    </w:pPr>
    <w:rPr>
      <w:rFonts w:ascii="Arial" w:eastAsia="Times New Roman" w:hAnsi="Arial" w:cs="Arial"/>
      <w:sz w:val="24"/>
      <w:szCs w:val="24"/>
      <w:lang w:eastAsia="ru-RU"/>
    </w:rPr>
  </w:style>
  <w:style w:type="paragraph" w:styleId="a3">
    <w:name w:val="Normal (Web)"/>
    <w:basedOn w:val="a"/>
    <w:uiPriority w:val="99"/>
    <w:unhideWhenUsed/>
    <w:rsid w:val="00864E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64EFA"/>
    <w:rPr>
      <w:b/>
      <w:bCs/>
    </w:rPr>
  </w:style>
  <w:style w:type="character" w:styleId="a5">
    <w:name w:val="Hyperlink"/>
    <w:basedOn w:val="a0"/>
    <w:uiPriority w:val="99"/>
    <w:semiHidden/>
    <w:unhideWhenUsed/>
    <w:rsid w:val="00864EFA"/>
    <w:rPr>
      <w:color w:val="0000FF"/>
      <w:u w:val="single"/>
    </w:rPr>
  </w:style>
  <w:style w:type="character" w:styleId="a6">
    <w:name w:val="FollowedHyperlink"/>
    <w:basedOn w:val="a0"/>
    <w:uiPriority w:val="99"/>
    <w:semiHidden/>
    <w:unhideWhenUsed/>
    <w:rsid w:val="00864EFA"/>
    <w:rPr>
      <w:color w:val="800080"/>
      <w:u w:val="single"/>
    </w:rPr>
  </w:style>
  <w:style w:type="character" w:customStyle="1" w:styleId="p1">
    <w:name w:val="p1"/>
    <w:basedOn w:val="a0"/>
    <w:rsid w:val="00864EFA"/>
    <w:rPr>
      <w:rFonts w:ascii="Arial" w:hAnsi="Arial" w:cs="Arial" w:hint="default"/>
      <w:sz w:val="24"/>
      <w:szCs w:val="24"/>
    </w:rPr>
  </w:style>
  <w:style w:type="character" w:styleId="a7">
    <w:name w:val="Emphasis"/>
    <w:basedOn w:val="a0"/>
    <w:uiPriority w:val="20"/>
    <w:qFormat/>
    <w:rsid w:val="00864EFA"/>
    <w:rPr>
      <w:i/>
      <w:iCs/>
    </w:rPr>
  </w:style>
  <w:style w:type="paragraph" w:styleId="a8">
    <w:name w:val="List Paragraph"/>
    <w:basedOn w:val="a"/>
    <w:uiPriority w:val="34"/>
    <w:qFormat/>
    <w:rsid w:val="009C5179"/>
    <w:pPr>
      <w:widowControl w:val="0"/>
      <w:spacing w:after="0" w:line="360" w:lineRule="auto"/>
      <w:ind w:left="708" w:firstLine="720"/>
      <w:jc w:val="both"/>
    </w:pPr>
    <w:rPr>
      <w:rFonts w:ascii="Times New Roman" w:eastAsia="Times New Roman" w:hAnsi="Times New Roman" w:cs="Times New Roman"/>
      <w:snapToGrid w:val="0"/>
      <w:sz w:val="28"/>
      <w:szCs w:val="28"/>
      <w:lang w:eastAsia="ru-RU"/>
    </w:rPr>
  </w:style>
  <w:style w:type="paragraph" w:styleId="a9">
    <w:name w:val="Balloon Text"/>
    <w:basedOn w:val="a"/>
    <w:link w:val="aa"/>
    <w:uiPriority w:val="99"/>
    <w:semiHidden/>
    <w:unhideWhenUsed/>
    <w:rsid w:val="00D543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430F"/>
    <w:rPr>
      <w:rFonts w:ascii="Tahoma" w:hAnsi="Tahoma" w:cs="Tahoma"/>
      <w:sz w:val="16"/>
      <w:szCs w:val="16"/>
    </w:rPr>
  </w:style>
  <w:style w:type="character" w:styleId="ab">
    <w:name w:val="Placeholder Text"/>
    <w:basedOn w:val="a0"/>
    <w:uiPriority w:val="99"/>
    <w:semiHidden/>
    <w:rsid w:val="000A5655"/>
    <w:rPr>
      <w:color w:val="808080"/>
    </w:rPr>
  </w:style>
  <w:style w:type="character" w:customStyle="1" w:styleId="20">
    <w:name w:val="Заголовок 2 Знак"/>
    <w:basedOn w:val="a0"/>
    <w:link w:val="2"/>
    <w:rsid w:val="00771FFB"/>
    <w:rPr>
      <w:rFonts w:ascii="Times New Roman" w:eastAsia="Times New Roman" w:hAnsi="Times New Roman" w:cs="Times New Roman"/>
      <w:sz w:val="24"/>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71FFB"/>
    <w:pPr>
      <w:keepNext/>
      <w:spacing w:after="0" w:line="240" w:lineRule="auto"/>
      <w:jc w:val="center"/>
      <w:outlineLvl w:val="1"/>
    </w:pPr>
    <w:rPr>
      <w:rFonts w:ascii="Times New Roman" w:eastAsia="Times New Roman" w:hAnsi="Times New Roman" w:cs="Times New Roman"/>
      <w:sz w:val="24"/>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864E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
    <w:name w:val="p"/>
    <w:basedOn w:val="a"/>
    <w:rsid w:val="00864EFA"/>
    <w:pPr>
      <w:spacing w:before="100" w:beforeAutospacing="1" w:after="100" w:afterAutospacing="1" w:line="240" w:lineRule="auto"/>
      <w:ind w:firstLine="340"/>
    </w:pPr>
    <w:rPr>
      <w:rFonts w:ascii="Arial" w:eastAsia="Times New Roman" w:hAnsi="Arial" w:cs="Arial"/>
      <w:sz w:val="24"/>
      <w:szCs w:val="24"/>
      <w:lang w:eastAsia="ru-RU"/>
    </w:rPr>
  </w:style>
  <w:style w:type="paragraph" w:styleId="a3">
    <w:name w:val="Normal (Web)"/>
    <w:basedOn w:val="a"/>
    <w:uiPriority w:val="99"/>
    <w:unhideWhenUsed/>
    <w:rsid w:val="00864E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64EFA"/>
    <w:rPr>
      <w:b/>
      <w:bCs/>
    </w:rPr>
  </w:style>
  <w:style w:type="character" w:styleId="a5">
    <w:name w:val="Hyperlink"/>
    <w:basedOn w:val="a0"/>
    <w:uiPriority w:val="99"/>
    <w:semiHidden/>
    <w:unhideWhenUsed/>
    <w:rsid w:val="00864EFA"/>
    <w:rPr>
      <w:color w:val="0000FF"/>
      <w:u w:val="single"/>
    </w:rPr>
  </w:style>
  <w:style w:type="character" w:styleId="a6">
    <w:name w:val="FollowedHyperlink"/>
    <w:basedOn w:val="a0"/>
    <w:uiPriority w:val="99"/>
    <w:semiHidden/>
    <w:unhideWhenUsed/>
    <w:rsid w:val="00864EFA"/>
    <w:rPr>
      <w:color w:val="800080"/>
      <w:u w:val="single"/>
    </w:rPr>
  </w:style>
  <w:style w:type="character" w:customStyle="1" w:styleId="p1">
    <w:name w:val="p1"/>
    <w:basedOn w:val="a0"/>
    <w:rsid w:val="00864EFA"/>
    <w:rPr>
      <w:rFonts w:ascii="Arial" w:hAnsi="Arial" w:cs="Arial" w:hint="default"/>
      <w:sz w:val="24"/>
      <w:szCs w:val="24"/>
    </w:rPr>
  </w:style>
  <w:style w:type="character" w:styleId="a7">
    <w:name w:val="Emphasis"/>
    <w:basedOn w:val="a0"/>
    <w:uiPriority w:val="20"/>
    <w:qFormat/>
    <w:rsid w:val="00864EFA"/>
    <w:rPr>
      <w:i/>
      <w:iCs/>
    </w:rPr>
  </w:style>
  <w:style w:type="paragraph" w:styleId="a8">
    <w:name w:val="List Paragraph"/>
    <w:basedOn w:val="a"/>
    <w:uiPriority w:val="34"/>
    <w:qFormat/>
    <w:rsid w:val="009C5179"/>
    <w:pPr>
      <w:widowControl w:val="0"/>
      <w:spacing w:after="0" w:line="360" w:lineRule="auto"/>
      <w:ind w:left="708" w:firstLine="720"/>
      <w:jc w:val="both"/>
    </w:pPr>
    <w:rPr>
      <w:rFonts w:ascii="Times New Roman" w:eastAsia="Times New Roman" w:hAnsi="Times New Roman" w:cs="Times New Roman"/>
      <w:snapToGrid w:val="0"/>
      <w:sz w:val="28"/>
      <w:szCs w:val="28"/>
      <w:lang w:eastAsia="ru-RU"/>
    </w:rPr>
  </w:style>
  <w:style w:type="paragraph" w:styleId="a9">
    <w:name w:val="Balloon Text"/>
    <w:basedOn w:val="a"/>
    <w:link w:val="aa"/>
    <w:uiPriority w:val="99"/>
    <w:semiHidden/>
    <w:unhideWhenUsed/>
    <w:rsid w:val="00D543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430F"/>
    <w:rPr>
      <w:rFonts w:ascii="Tahoma" w:hAnsi="Tahoma" w:cs="Tahoma"/>
      <w:sz w:val="16"/>
      <w:szCs w:val="16"/>
    </w:rPr>
  </w:style>
  <w:style w:type="character" w:styleId="ab">
    <w:name w:val="Placeholder Text"/>
    <w:basedOn w:val="a0"/>
    <w:uiPriority w:val="99"/>
    <w:semiHidden/>
    <w:rsid w:val="000A5655"/>
    <w:rPr>
      <w:color w:val="808080"/>
    </w:rPr>
  </w:style>
  <w:style w:type="character" w:customStyle="1" w:styleId="20">
    <w:name w:val="Заголовок 2 Знак"/>
    <w:basedOn w:val="a0"/>
    <w:link w:val="2"/>
    <w:rsid w:val="00771FFB"/>
    <w:rPr>
      <w:rFonts w:ascii="Times New Roman" w:eastAsia="Times New Roman" w:hAnsi="Times New Roman"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728596">
      <w:bodyDiv w:val="1"/>
      <w:marLeft w:val="0"/>
      <w:marRight w:val="0"/>
      <w:marTop w:val="0"/>
      <w:marBottom w:val="0"/>
      <w:divBdr>
        <w:top w:val="none" w:sz="0" w:space="0" w:color="auto"/>
        <w:left w:val="none" w:sz="0" w:space="0" w:color="auto"/>
        <w:bottom w:val="none" w:sz="0" w:space="0" w:color="auto"/>
        <w:right w:val="none" w:sz="0" w:space="0" w:color="auto"/>
      </w:divBdr>
      <w:divsChild>
        <w:div w:id="142084089">
          <w:marLeft w:val="0"/>
          <w:marRight w:val="0"/>
          <w:marTop w:val="0"/>
          <w:marBottom w:val="0"/>
          <w:divBdr>
            <w:top w:val="none" w:sz="0" w:space="0" w:color="auto"/>
            <w:left w:val="none" w:sz="0" w:space="0" w:color="auto"/>
            <w:bottom w:val="none" w:sz="0" w:space="0" w:color="auto"/>
            <w:right w:val="none" w:sz="0" w:space="0" w:color="auto"/>
          </w:divBdr>
        </w:div>
        <w:div w:id="1830705325">
          <w:marLeft w:val="0"/>
          <w:marRight w:val="0"/>
          <w:marTop w:val="0"/>
          <w:marBottom w:val="0"/>
          <w:divBdr>
            <w:top w:val="none" w:sz="0" w:space="0" w:color="auto"/>
            <w:left w:val="none" w:sz="0" w:space="0" w:color="auto"/>
            <w:bottom w:val="none" w:sz="0" w:space="0" w:color="auto"/>
            <w:right w:val="none" w:sz="0" w:space="0" w:color="auto"/>
          </w:divBdr>
        </w:div>
        <w:div w:id="2118865893">
          <w:marLeft w:val="0"/>
          <w:marRight w:val="0"/>
          <w:marTop w:val="0"/>
          <w:marBottom w:val="0"/>
          <w:divBdr>
            <w:top w:val="none" w:sz="0" w:space="0" w:color="auto"/>
            <w:left w:val="none" w:sz="0" w:space="0" w:color="auto"/>
            <w:bottom w:val="none" w:sz="0" w:space="0" w:color="auto"/>
            <w:right w:val="none" w:sz="0" w:space="0" w:color="auto"/>
          </w:divBdr>
        </w:div>
        <w:div w:id="377894336">
          <w:marLeft w:val="0"/>
          <w:marRight w:val="0"/>
          <w:marTop w:val="0"/>
          <w:marBottom w:val="0"/>
          <w:divBdr>
            <w:top w:val="none" w:sz="0" w:space="0" w:color="auto"/>
            <w:left w:val="none" w:sz="0" w:space="0" w:color="auto"/>
            <w:bottom w:val="none" w:sz="0" w:space="0" w:color="auto"/>
            <w:right w:val="none" w:sz="0" w:space="0" w:color="auto"/>
          </w:divBdr>
        </w:div>
        <w:div w:id="834763905">
          <w:marLeft w:val="0"/>
          <w:marRight w:val="0"/>
          <w:marTop w:val="0"/>
          <w:marBottom w:val="0"/>
          <w:divBdr>
            <w:top w:val="none" w:sz="0" w:space="0" w:color="auto"/>
            <w:left w:val="none" w:sz="0" w:space="0" w:color="auto"/>
            <w:bottom w:val="none" w:sz="0" w:space="0" w:color="auto"/>
            <w:right w:val="none" w:sz="0" w:space="0" w:color="auto"/>
          </w:divBdr>
        </w:div>
        <w:div w:id="306667759">
          <w:marLeft w:val="0"/>
          <w:marRight w:val="0"/>
          <w:marTop w:val="0"/>
          <w:marBottom w:val="0"/>
          <w:divBdr>
            <w:top w:val="none" w:sz="0" w:space="0" w:color="auto"/>
            <w:left w:val="none" w:sz="0" w:space="0" w:color="auto"/>
            <w:bottom w:val="none" w:sz="0" w:space="0" w:color="auto"/>
            <w:right w:val="none" w:sz="0" w:space="0" w:color="auto"/>
          </w:divBdr>
        </w:div>
        <w:div w:id="1727335774">
          <w:marLeft w:val="0"/>
          <w:marRight w:val="0"/>
          <w:marTop w:val="0"/>
          <w:marBottom w:val="0"/>
          <w:divBdr>
            <w:top w:val="none" w:sz="0" w:space="0" w:color="auto"/>
            <w:left w:val="none" w:sz="0" w:space="0" w:color="auto"/>
            <w:bottom w:val="none" w:sz="0" w:space="0" w:color="auto"/>
            <w:right w:val="none" w:sz="0" w:space="0" w:color="auto"/>
          </w:divBdr>
        </w:div>
        <w:div w:id="1700425845">
          <w:marLeft w:val="0"/>
          <w:marRight w:val="0"/>
          <w:marTop w:val="0"/>
          <w:marBottom w:val="0"/>
          <w:divBdr>
            <w:top w:val="none" w:sz="0" w:space="0" w:color="auto"/>
            <w:left w:val="none" w:sz="0" w:space="0" w:color="auto"/>
            <w:bottom w:val="none" w:sz="0" w:space="0" w:color="auto"/>
            <w:right w:val="none" w:sz="0" w:space="0" w:color="auto"/>
          </w:divBdr>
        </w:div>
        <w:div w:id="1505631610">
          <w:marLeft w:val="0"/>
          <w:marRight w:val="0"/>
          <w:marTop w:val="0"/>
          <w:marBottom w:val="0"/>
          <w:divBdr>
            <w:top w:val="none" w:sz="0" w:space="0" w:color="auto"/>
            <w:left w:val="none" w:sz="0" w:space="0" w:color="auto"/>
            <w:bottom w:val="none" w:sz="0" w:space="0" w:color="auto"/>
            <w:right w:val="none" w:sz="0" w:space="0" w:color="auto"/>
          </w:divBdr>
        </w:div>
        <w:div w:id="1434745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wmf"/><Relationship Id="rId18" Type="http://schemas.openxmlformats.org/officeDocument/2006/relationships/image" Target="media/image8.gi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10.gif"/><Relationship Id="rId7" Type="http://schemas.openxmlformats.org/officeDocument/2006/relationships/image" Target="media/image1.gif"/><Relationship Id="rId12" Type="http://schemas.openxmlformats.org/officeDocument/2006/relationships/oleObject" Target="embeddings/oleObject2.bin"/><Relationship Id="rId17" Type="http://schemas.openxmlformats.org/officeDocument/2006/relationships/image" Target="media/image7.gif"/><Relationship Id="rId25" Type="http://schemas.openxmlformats.org/officeDocument/2006/relationships/package" Target="embeddings/Microsoft_Word_Document1.docx"/><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image" Target="media/image14.gif"/><Relationship Id="rId10" Type="http://schemas.openxmlformats.org/officeDocument/2006/relationships/oleObject" Target="embeddings/oleObject1.bin"/><Relationship Id="rId19"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image" Target="media/image11.wmf"/><Relationship Id="rId27" Type="http://schemas.openxmlformats.org/officeDocument/2006/relationships/oleObject" Target="embeddings/oleObject7.bin"/><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C9554-A093-426D-A79A-FE7B211E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20</Pages>
  <Words>4766</Words>
  <Characters>27169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Бородихин Михаил Григорьевич</dc:creator>
  <cp:keywords/>
  <dc:description/>
  <cp:lastModifiedBy>Mihail</cp:lastModifiedBy>
  <cp:revision>93</cp:revision>
  <dcterms:created xsi:type="dcterms:W3CDTF">2018-02-28T15:33:00Z</dcterms:created>
  <dcterms:modified xsi:type="dcterms:W3CDTF">2019-04-18T15:49:00Z</dcterms:modified>
</cp:coreProperties>
</file>